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238F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for_______</w:t>
      </w:r>
      <w:r w:rsidR="00E95166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RP.6b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_______________________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Students will be able to compare unit prices to find the best deal.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 w:rsidR="008A03B6"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3C2930" w:rsidRDefault="003C2930" w:rsidP="003C2930">
            <w:r>
              <w:rPr>
                <w:rFonts w:ascii="Times" w:cs="Times"/>
              </w:rPr>
              <w:t>Background knowledge - A ratio compares 2 numbers/quantities</w:t>
            </w:r>
          </w:p>
          <w:p w:rsidR="008A03B6" w:rsidRDefault="003C2930" w:rsidP="003C2930">
            <w:pPr>
              <w:rPr>
                <w:rFonts w:ascii="Times" w:cs="Times"/>
              </w:rPr>
            </w:pPr>
            <w:r>
              <w:rPr>
                <w:rFonts w:ascii="Times" w:cs="Times"/>
              </w:rPr>
              <w:t xml:space="preserve">                                         A ratio shows division</w:t>
            </w:r>
          </w:p>
          <w:p w:rsidR="003C2930" w:rsidRDefault="008A03B6" w:rsidP="003C2930">
            <w:r>
              <w:t xml:space="preserve">                                          Division with decimals</w:t>
            </w:r>
          </w:p>
          <w:p w:rsidR="008A03B6" w:rsidRDefault="008A03B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             Understanding money (pennies are in the hundredths value)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 xml:space="preserve">Students will work with pairs or groups. </w:t>
            </w: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Students will do work on scratch paper or in a math journal then make a poster to present.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 xml:space="preserve">Bring current grocery store ads the show products for sale 2 for $5.00. If I just want to buy one what would it cost?  </w:t>
            </w:r>
          </w:p>
          <w:p w:rsidR="003C2930" w:rsidRDefault="003C2930" w:rsidP="003C2930">
            <w:pPr>
              <w:ind w:left="110"/>
            </w:pPr>
          </w:p>
          <w:p w:rsidR="003C2930" w:rsidRDefault="008A03B6" w:rsidP="008A03B6">
            <w:pPr>
              <w:ind w:left="110"/>
            </w:pPr>
            <w:r>
              <w:rPr>
                <w:rFonts w:ascii="Times" w:cs="Times"/>
              </w:rPr>
              <w:t>Take a picture or bring in</w:t>
            </w:r>
            <w:r w:rsidR="003C2930">
              <w:rPr>
                <w:rFonts w:ascii="Times" w:cs="Times"/>
              </w:rPr>
              <w:t xml:space="preserve"> different sized candy bars.  Tell</w:t>
            </w:r>
            <w:r>
              <w:rPr>
                <w:rFonts w:ascii="Times" w:cs="Times"/>
              </w:rPr>
              <w:t xml:space="preserve"> students one candy bar weighs 1.5 oz. and costs $0.72 and the other weighs 2.5 oz. and costs $1.49</w:t>
            </w:r>
            <w:r w:rsidR="003C2930">
              <w:rPr>
                <w:rFonts w:ascii="Times" w:cs="Times"/>
              </w:rPr>
              <w:t xml:space="preserve">. </w:t>
            </w:r>
            <w:r>
              <w:rPr>
                <w:rFonts w:ascii="Times" w:cs="Times"/>
              </w:rPr>
              <w:t xml:space="preserve">The largest candy bar weighs 4.4 ounces and cost $1.98. </w:t>
            </w:r>
            <w:r w:rsidR="003C2930">
              <w:rPr>
                <w:rFonts w:ascii="Times" w:cs="Times"/>
              </w:rPr>
              <w:t>Which candy bar costs less per o</w:t>
            </w:r>
            <w:r>
              <w:rPr>
                <w:rFonts w:ascii="Times" w:cs="Times"/>
              </w:rPr>
              <w:t>unce?</w:t>
            </w:r>
          </w:p>
          <w:p w:rsidR="0097238F" w:rsidRPr="00F90C39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E48" w:rsidRDefault="00E40E48" w:rsidP="00E40E48"/>
          <w:p w:rsidR="003C2930" w:rsidRDefault="003C2930" w:rsidP="003C2930">
            <w:r>
              <w:rPr>
                <w:rFonts w:ascii="Times" w:cs="Times"/>
              </w:rPr>
              <w:t>What strategy do you think would help you?</w:t>
            </w:r>
          </w:p>
          <w:p w:rsidR="003C2930" w:rsidRDefault="003C2930" w:rsidP="003C2930">
            <w:r>
              <w:rPr>
                <w:rFonts w:ascii="Times" w:cs="Times"/>
              </w:rPr>
              <w:t>How did you organize your data?</w:t>
            </w:r>
          </w:p>
          <w:p w:rsidR="003C2930" w:rsidRDefault="003C2930" w:rsidP="003C2930">
            <w:r>
              <w:rPr>
                <w:rFonts w:ascii="Times" w:cs="Times"/>
              </w:rPr>
              <w:t>Can you explain this part of your solution?</w:t>
            </w:r>
          </w:p>
          <w:p w:rsidR="003C2930" w:rsidRDefault="003C2930" w:rsidP="003C2930">
            <w:r>
              <w:rPr>
                <w:rFonts w:ascii="Times" w:cs="Times"/>
              </w:rPr>
              <w:t>Have student explain to another student.</w:t>
            </w:r>
          </w:p>
          <w:p w:rsidR="003C2930" w:rsidRDefault="003C2930" w:rsidP="003C2930">
            <w:r>
              <w:rPr>
                <w:rFonts w:ascii="Times" w:cs="Times"/>
              </w:rPr>
              <w:t>Have students do a think aloud while completing the task.</w:t>
            </w:r>
          </w:p>
          <w:p w:rsidR="0097238F" w:rsidRDefault="0097238F" w:rsidP="0097238F"/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spacing w:before="3"/>
              <w:ind w:left="829" w:right="309"/>
            </w:pP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Point at specific numbers and ask what they mean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Reread the question together and clarify if needed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Ask students what they already tried or have thought of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</w:p>
          <w:p w:rsidR="003C2930" w:rsidRDefault="003C2930" w:rsidP="003C2930">
            <w:pPr>
              <w:spacing w:before="1"/>
              <w:ind w:left="110"/>
            </w:pPr>
          </w:p>
          <w:p w:rsidR="003C2930" w:rsidRDefault="003C2930" w:rsidP="003C2930">
            <w:r>
              <w:rPr>
                <w:rFonts w:ascii="Times" w:cs="Times"/>
              </w:rPr>
              <w:t>What if the smaller candy bars were on sale 3 for $1.80?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C772C4" w:rsidP="003C2930">
            <w:pPr>
              <w:ind w:left="110"/>
              <w:rPr>
                <w:rFonts w:ascii="Times" w:cs="Times"/>
              </w:rPr>
            </w:pPr>
            <w:r>
              <w:rPr>
                <w:rFonts w:ascii="Times" w:cs="Times"/>
              </w:rPr>
              <w:t xml:space="preserve">Before participants begin sharing strategies, say, </w:t>
            </w:r>
            <w:r>
              <w:rPr>
                <w:rFonts w:ascii="Times" w:cs="Times"/>
              </w:rPr>
              <w:t>“</w:t>
            </w:r>
            <w:r>
              <w:rPr>
                <w:rFonts w:ascii="Times" w:cs="Times"/>
              </w:rPr>
              <w:t>Make sure you pay attention because I will all on someone to explain the strategy that was shared in their own words.</w:t>
            </w:r>
            <w:r>
              <w:rPr>
                <w:rFonts w:ascii="Times" w:cs="Times"/>
              </w:rPr>
              <w:t>”</w:t>
            </w:r>
          </w:p>
          <w:p w:rsidR="003C2930" w:rsidRDefault="003C2930" w:rsidP="003C2930">
            <w:pPr>
              <w:ind w:left="110"/>
              <w:rPr>
                <w:rFonts w:ascii="Times" w:cs="Times"/>
              </w:rPr>
            </w:pPr>
          </w:p>
          <w:p w:rsidR="003C2930" w:rsidRDefault="003C2930" w:rsidP="003C2930">
            <w:pPr>
              <w:ind w:left="110"/>
              <w:rPr>
                <w:rFonts w:ascii="Times" w:cs="Times"/>
              </w:rPr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Start with having a group share the unit price they calculated for the grocery store ad.</w:t>
            </w:r>
          </w:p>
          <w:p w:rsidR="003C2930" w:rsidRDefault="003C2930" w:rsidP="003C2930">
            <w:pPr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Then have a group share how they got the unit price for the small candy bar.</w:t>
            </w:r>
          </w:p>
          <w:p w:rsidR="003C2930" w:rsidRDefault="003C2930" w:rsidP="003C2930">
            <w:pPr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Finally have a group share what the unit price is for the large candy bar and what was the best deal per oz.</w:t>
            </w: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Guiding questions:  Can you explain ________________’s strategy in your own words?</w:t>
            </w: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Did anyone solve it the same way?</w:t>
            </w:r>
          </w:p>
          <w:p w:rsidR="0097238F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Which way is more efficient?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B51519" w:rsidRDefault="00B51519">
      <w:pPr>
        <w:rPr>
          <w:sz w:val="48"/>
        </w:rPr>
      </w:pPr>
      <w:r>
        <w:rPr>
          <w:sz w:val="48"/>
        </w:rPr>
        <w:t>Class Task:</w:t>
      </w:r>
    </w:p>
    <w:p w:rsidR="00B51519" w:rsidRDefault="00B51519">
      <w:pPr>
        <w:rPr>
          <w:sz w:val="48"/>
        </w:rPr>
      </w:pPr>
      <w:r>
        <w:rPr>
          <w:sz w:val="48"/>
        </w:rPr>
        <w:t xml:space="preserve">Using a local grocery add, find an advertisement that is 2 for 5$ or similar.  How much is that per item?  </w:t>
      </w:r>
    </w:p>
    <w:p w:rsidR="00B51519" w:rsidRDefault="00B51519">
      <w:pPr>
        <w:rPr>
          <w:sz w:val="48"/>
        </w:rPr>
      </w:pPr>
    </w:p>
    <w:p w:rsidR="00B51519" w:rsidRDefault="00B51519">
      <w:pPr>
        <w:rPr>
          <w:sz w:val="48"/>
        </w:rPr>
      </w:pPr>
    </w:p>
    <w:p w:rsidR="003C2930" w:rsidRPr="001069F7" w:rsidRDefault="003C2930">
      <w:pPr>
        <w:rPr>
          <w:sz w:val="48"/>
        </w:rPr>
      </w:pPr>
      <w:r w:rsidRPr="001069F7">
        <w:rPr>
          <w:sz w:val="48"/>
        </w:rPr>
        <w:t>Student Task:</w:t>
      </w:r>
    </w:p>
    <w:p w:rsidR="003C2930" w:rsidRPr="001069F7" w:rsidRDefault="003C2930">
      <w:pPr>
        <w:rPr>
          <w:sz w:val="48"/>
        </w:rPr>
      </w:pPr>
      <w:r w:rsidRPr="001069F7">
        <w:rPr>
          <w:sz w:val="48"/>
        </w:rPr>
        <w:t>Angie went to Fresh Market to get her chocolate fix for the day.   She saw that there were different sizes of candy bars as well as different prices.  Angie sees</w:t>
      </w:r>
      <w:r w:rsidR="001069F7">
        <w:rPr>
          <w:sz w:val="48"/>
        </w:rPr>
        <w:t xml:space="preserve"> one smaller candy bar that is 1.5</w:t>
      </w:r>
      <w:r w:rsidRPr="001069F7">
        <w:rPr>
          <w:sz w:val="48"/>
        </w:rPr>
        <w:t xml:space="preserve"> ounces and costs $0.72.  Then she spies a bigger candy bar</w:t>
      </w:r>
      <w:r w:rsidR="001069F7">
        <w:rPr>
          <w:sz w:val="48"/>
        </w:rPr>
        <w:t xml:space="preserve"> that is the same kind but is 2.5 ounces for $1.49</w:t>
      </w:r>
      <w:r w:rsidRPr="001069F7">
        <w:rPr>
          <w:sz w:val="48"/>
        </w:rPr>
        <w:t>.</w:t>
      </w:r>
      <w:r w:rsidR="001069F7">
        <w:rPr>
          <w:sz w:val="48"/>
        </w:rPr>
        <w:t xml:space="preserve">  Then she sees a larger</w:t>
      </w:r>
      <w:r w:rsidR="00B51519">
        <w:rPr>
          <w:sz w:val="48"/>
        </w:rPr>
        <w:t xml:space="preserve"> one.  It weighs 4.4 ounces and costs $1.98.</w:t>
      </w:r>
      <w:r w:rsidRPr="001069F7">
        <w:rPr>
          <w:sz w:val="48"/>
        </w:rPr>
        <w:t xml:space="preserve">  Which candy bar should she purchase if she wants the best price per ounce?</w:t>
      </w:r>
    </w:p>
    <w:p w:rsidR="003C2930" w:rsidRPr="001069F7" w:rsidRDefault="003C2930">
      <w:pPr>
        <w:rPr>
          <w:sz w:val="48"/>
        </w:rPr>
      </w:pPr>
    </w:p>
    <w:p w:rsidR="003C2930" w:rsidRPr="001069F7" w:rsidRDefault="003C2930">
      <w:pPr>
        <w:rPr>
          <w:sz w:val="48"/>
        </w:rPr>
      </w:pPr>
      <w:r w:rsidRPr="001069F7">
        <w:rPr>
          <w:sz w:val="48"/>
        </w:rPr>
        <w:t>Extension:</w:t>
      </w:r>
    </w:p>
    <w:p w:rsidR="001069F7" w:rsidRDefault="003C2930">
      <w:pPr>
        <w:rPr>
          <w:sz w:val="48"/>
        </w:rPr>
      </w:pPr>
      <w:r w:rsidRPr="001069F7">
        <w:rPr>
          <w:sz w:val="48"/>
        </w:rPr>
        <w:t xml:space="preserve">What if there was a display with </w:t>
      </w:r>
      <w:r w:rsidR="00FE2A6E" w:rsidRPr="001069F7">
        <w:rPr>
          <w:sz w:val="48"/>
        </w:rPr>
        <w:t xml:space="preserve">8-ounce </w:t>
      </w:r>
      <w:r w:rsidRPr="001069F7">
        <w:rPr>
          <w:sz w:val="48"/>
        </w:rPr>
        <w:t>candy bars that were packaged 3 for 1.80?  Now which is the best purchase per ounce?</w:t>
      </w:r>
    </w:p>
    <w:p w:rsidR="0097238F" w:rsidRPr="001069F7" w:rsidRDefault="0097238F">
      <w:pPr>
        <w:rPr>
          <w:sz w:val="48"/>
        </w:rPr>
      </w:pPr>
    </w:p>
    <w:sectPr w:rsidR="0097238F" w:rsidRPr="001069F7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069F7"/>
    <w:rsid w:val="00130980"/>
    <w:rsid w:val="0017610E"/>
    <w:rsid w:val="00257A8E"/>
    <w:rsid w:val="003C2930"/>
    <w:rsid w:val="00507091"/>
    <w:rsid w:val="005D3C0F"/>
    <w:rsid w:val="006F55F3"/>
    <w:rsid w:val="007C6C9C"/>
    <w:rsid w:val="008A03B6"/>
    <w:rsid w:val="00902C88"/>
    <w:rsid w:val="0097238F"/>
    <w:rsid w:val="00B51519"/>
    <w:rsid w:val="00C772C4"/>
    <w:rsid w:val="00E40E48"/>
    <w:rsid w:val="00E95166"/>
    <w:rsid w:val="00FE2A6E"/>
  </w:rsids>
  <m:mathPr>
    <m:mathFont m:val="Comic Sans MS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756</Words>
  <Characters>4314</Characters>
  <Application>Microsoft Word 12.0.0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Robyn Lloyd</cp:lastModifiedBy>
  <cp:revision>2</cp:revision>
  <dcterms:created xsi:type="dcterms:W3CDTF">2011-06-30T15:55:00Z</dcterms:created>
  <dcterms:modified xsi:type="dcterms:W3CDTF">2011-06-30T15:55:00Z</dcterms:modified>
</cp:coreProperties>
</file>