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119" w:rsidRDefault="00454119">
      <w:pPr>
        <w:rPr>
          <w:sz w:val="36"/>
          <w:szCs w:val="36"/>
        </w:rPr>
      </w:pPr>
      <w:r>
        <w:rPr>
          <w:sz w:val="36"/>
          <w:szCs w:val="36"/>
        </w:rPr>
        <w:t>SP2,3,4</w:t>
      </w:r>
    </w:p>
    <w:p w:rsidR="00DD01E6" w:rsidRDefault="00DD01E6">
      <w:pPr>
        <w:rPr>
          <w:sz w:val="36"/>
          <w:szCs w:val="36"/>
        </w:rPr>
      </w:pPr>
      <w:r>
        <w:rPr>
          <w:sz w:val="36"/>
          <w:szCs w:val="36"/>
        </w:rPr>
        <w:t>Question 1</w:t>
      </w:r>
    </w:p>
    <w:p w:rsidR="00DD01E6" w:rsidRDefault="00DD01E6">
      <w:pPr>
        <w:rPr>
          <w:sz w:val="36"/>
          <w:szCs w:val="36"/>
        </w:rPr>
      </w:pPr>
      <w:r w:rsidRPr="00DD01E6">
        <w:rPr>
          <w:sz w:val="36"/>
          <w:szCs w:val="36"/>
        </w:rPr>
        <w:t xml:space="preserve">Miss Sue just finished grading her class’s essays about ancient Rome. She has been teaching the Six Traits of Writing but knows that some of the students are still struggling with some of the traits. She graded the essays on Voice, Conventions and Word Choice but needs to know if the class has mastered these concepts. </w:t>
      </w:r>
    </w:p>
    <w:p w:rsidR="00DD01E6" w:rsidRDefault="00DD01E6">
      <w:pPr>
        <w:rPr>
          <w:sz w:val="36"/>
          <w:szCs w:val="36"/>
        </w:rPr>
      </w:pPr>
      <w:r w:rsidRPr="00DD01E6">
        <w:rPr>
          <w:sz w:val="36"/>
          <w:szCs w:val="36"/>
        </w:rPr>
        <w:t>How can she visually organize their scores to know what to go back and re-teach? She has to show her administrator at their meeting Friday.</w:t>
      </w:r>
    </w:p>
    <w:p w:rsidR="00DD01E6" w:rsidRDefault="00DD01E6">
      <w:pPr>
        <w:rPr>
          <w:sz w:val="36"/>
          <w:szCs w:val="36"/>
        </w:rPr>
      </w:pPr>
    </w:p>
    <w:p w:rsidR="00DD01E6" w:rsidRDefault="00DD01E6">
      <w:pPr>
        <w:rPr>
          <w:sz w:val="36"/>
          <w:szCs w:val="36"/>
        </w:rPr>
      </w:pPr>
    </w:p>
    <w:p w:rsidR="00DD01E6" w:rsidRDefault="00DD01E6">
      <w:pPr>
        <w:rPr>
          <w:sz w:val="36"/>
          <w:szCs w:val="36"/>
        </w:rPr>
      </w:pPr>
    </w:p>
    <w:p w:rsidR="00DD01E6" w:rsidRDefault="00DD01E6">
      <w:pPr>
        <w:rPr>
          <w:sz w:val="36"/>
          <w:szCs w:val="36"/>
        </w:rPr>
      </w:pPr>
      <w:r>
        <w:rPr>
          <w:sz w:val="36"/>
          <w:szCs w:val="36"/>
        </w:rPr>
        <w:t>Question 2</w:t>
      </w:r>
    </w:p>
    <w:p w:rsidR="00DD01E6" w:rsidRPr="00DD01E6" w:rsidRDefault="00DD01E6" w:rsidP="00DD01E6">
      <w:pPr>
        <w:rPr>
          <w:sz w:val="40"/>
          <w:szCs w:val="40"/>
        </w:rPr>
      </w:pPr>
      <w:r w:rsidRPr="00DD01E6">
        <w:rPr>
          <w:sz w:val="40"/>
          <w:szCs w:val="40"/>
        </w:rPr>
        <w:t>As you are describing the information to your principle, what would you say? How would you describe your graph?</w:t>
      </w:r>
    </w:p>
    <w:p w:rsidR="00DD01E6" w:rsidRPr="00DD01E6" w:rsidRDefault="00DD01E6" w:rsidP="00DD01E6">
      <w:pPr>
        <w:rPr>
          <w:sz w:val="40"/>
          <w:szCs w:val="40"/>
        </w:rPr>
      </w:pPr>
    </w:p>
    <w:p w:rsidR="00DD01E6" w:rsidRDefault="00DD01E6" w:rsidP="00DD01E6">
      <w:pPr>
        <w:rPr>
          <w:sz w:val="40"/>
          <w:szCs w:val="40"/>
        </w:rPr>
      </w:pPr>
      <w:r w:rsidRPr="00DD01E6">
        <w:rPr>
          <w:sz w:val="40"/>
          <w:szCs w:val="40"/>
        </w:rPr>
        <w:t>Talk with your partner about how to describe the data.</w:t>
      </w:r>
    </w:p>
    <w:p w:rsidR="00DD01E6" w:rsidRDefault="00DD01E6" w:rsidP="00DD01E6">
      <w:pPr>
        <w:rPr>
          <w:sz w:val="40"/>
          <w:szCs w:val="40"/>
        </w:rPr>
      </w:pPr>
    </w:p>
    <w:p w:rsidR="00DD01E6" w:rsidRDefault="00DD01E6" w:rsidP="00DD01E6">
      <w:pPr>
        <w:rPr>
          <w:sz w:val="40"/>
          <w:szCs w:val="40"/>
        </w:rPr>
      </w:pPr>
      <w:r>
        <w:rPr>
          <w:sz w:val="40"/>
          <w:szCs w:val="40"/>
        </w:rPr>
        <w:t>Question 3</w:t>
      </w:r>
    </w:p>
    <w:p w:rsidR="00DD01E6" w:rsidRPr="00DD01E6" w:rsidRDefault="00DD01E6" w:rsidP="00DD01E6">
      <w:pPr>
        <w:rPr>
          <w:sz w:val="40"/>
          <w:szCs w:val="40"/>
        </w:rPr>
      </w:pPr>
      <w:r w:rsidRPr="00DD01E6">
        <w:rPr>
          <w:sz w:val="40"/>
          <w:szCs w:val="40"/>
        </w:rPr>
        <w:t xml:space="preserve">You will now present your data about conventions to the district writing assessment team. The information from the teachers in the district will help the team make decisions about professional development funding. </w:t>
      </w:r>
    </w:p>
    <w:p w:rsidR="00DD01E6" w:rsidRPr="00DD01E6" w:rsidRDefault="00DD01E6" w:rsidP="00DD01E6">
      <w:pPr>
        <w:rPr>
          <w:sz w:val="40"/>
          <w:szCs w:val="40"/>
        </w:rPr>
      </w:pPr>
    </w:p>
    <w:p w:rsidR="00DD01E6" w:rsidRPr="00DD01E6" w:rsidRDefault="00DD01E6" w:rsidP="00DD01E6">
      <w:pPr>
        <w:rPr>
          <w:sz w:val="40"/>
          <w:szCs w:val="40"/>
        </w:rPr>
      </w:pPr>
      <w:r w:rsidRPr="00DD01E6">
        <w:rPr>
          <w:sz w:val="40"/>
          <w:szCs w:val="40"/>
        </w:rPr>
        <w:t>Work independently, then share with a partner.</w:t>
      </w:r>
    </w:p>
    <w:p w:rsidR="00DD01E6" w:rsidRPr="00DD01E6" w:rsidRDefault="00DD01E6" w:rsidP="00DD01E6">
      <w:pPr>
        <w:rPr>
          <w:sz w:val="40"/>
          <w:szCs w:val="40"/>
        </w:rPr>
      </w:pPr>
      <w:r w:rsidRPr="00DD01E6">
        <w:rPr>
          <w:sz w:val="40"/>
          <w:szCs w:val="40"/>
        </w:rPr>
        <w:t>How will you numerically summarize all of your scores to efficiently communicate the center, spread, and overall shape?</w:t>
      </w:r>
    </w:p>
    <w:sectPr w:rsidR="00DD01E6" w:rsidRPr="00DD01E6" w:rsidSect="0017610E">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DD01E6"/>
    <w:rsid w:val="0017610E"/>
    <w:rsid w:val="00257A8E"/>
    <w:rsid w:val="00454119"/>
    <w:rsid w:val="006514C2"/>
    <w:rsid w:val="007C6C9C"/>
    <w:rsid w:val="00DD01E6"/>
  </w:rsids>
  <m:mathPr>
    <m:mathFont m:val="Comic Sans MS Bold"/>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610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152</Words>
  <Characters>871</Characters>
  <Application>Microsoft Macintosh Word</Application>
  <DocSecurity>0</DocSecurity>
  <Lines>7</Lines>
  <Paragraphs>1</Paragraphs>
  <ScaleCrop>false</ScaleCrop>
  <Company>Hewlett-Packard</Company>
  <LinksUpToDate>false</LinksUpToDate>
  <CharactersWithSpaces>1069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BIG</dc:creator>
  <cp:lastModifiedBy>Pam Dallon</cp:lastModifiedBy>
  <cp:revision>2</cp:revision>
  <cp:lastPrinted>2011-06-19T17:54:00Z</cp:lastPrinted>
  <dcterms:created xsi:type="dcterms:W3CDTF">2011-05-09T18:11:00Z</dcterms:created>
  <dcterms:modified xsi:type="dcterms:W3CDTF">2011-06-19T17:54:00Z</dcterms:modified>
</cp:coreProperties>
</file>