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86" w:rsidRPr="00507692" w:rsidRDefault="00172681" w:rsidP="00DF7A86">
      <w:pPr>
        <w:rPr>
          <w:rFonts w:ascii="Helvetica" w:hAnsi="Helvetica"/>
          <w:b/>
          <w:u w:val="single"/>
        </w:rPr>
      </w:pPr>
      <w:bookmarkStart w:id="0" w:name="_GoBack"/>
      <w:bookmarkEnd w:id="0"/>
      <w:r w:rsidRPr="00507692">
        <w:rPr>
          <w:rFonts w:ascii="Helvetica" w:hAnsi="Helvetica"/>
          <w:b/>
          <w:u w:val="single"/>
        </w:rPr>
        <w:t>Reasoning Habits from Reasoning and Sense Making</w:t>
      </w:r>
    </w:p>
    <w:p w:rsidR="00DF7A86" w:rsidRPr="00920CE8" w:rsidRDefault="00172681" w:rsidP="00DF7A86">
      <w:pPr>
        <w:rPr>
          <w:rFonts w:ascii="Helvetica" w:hAnsi="Helvetica"/>
          <w:b/>
          <w:u w:val="single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Identifying relevant and important information about the problem along with procedures or representations that contribute to its solution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Defining relevant variables and conditions carefully, including uni</w:t>
      </w:r>
      <w:r w:rsidRPr="00507692">
        <w:rPr>
          <w:rFonts w:ascii="Helvetica" w:hAnsi="Helvetica"/>
        </w:rPr>
        <w:t>ts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Seeking patterns and relations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Looking for hidden structure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Considering special cases or simpler analogs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Applying previously learned concepts to new problem situations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Making preliminary deductions and conjecture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Deciding whether a statistical app</w:t>
      </w:r>
      <w:r w:rsidRPr="00507692">
        <w:rPr>
          <w:rFonts w:ascii="Helvetica" w:hAnsi="Helvetica"/>
        </w:rPr>
        <w:t>roach is appropriate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Making purposeful use of procedures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Organizing the solution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Making logical deductions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Monitoring progress toward a solution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Seeking and using connections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Interpreting a solution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Considering the reasonableness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Revisiting initial</w:t>
      </w:r>
      <w:r w:rsidRPr="00507692">
        <w:rPr>
          <w:rFonts w:ascii="Helvetica" w:hAnsi="Helvetica"/>
        </w:rPr>
        <w:t xml:space="preserve"> assumptions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Justifying or validating a solution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Recognizing the scope of inference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Reconciling different approaches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Refining arguments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Generalizing a solution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920CE8" w:rsidRDefault="00172681" w:rsidP="00DF7A86">
      <w:pPr>
        <w:rPr>
          <w:rFonts w:ascii="Helvetica" w:hAnsi="Helvetica"/>
          <w:b/>
          <w:u w:val="single"/>
        </w:rPr>
      </w:pPr>
      <w:r w:rsidRPr="00920CE8">
        <w:rPr>
          <w:rFonts w:ascii="Helvetica" w:hAnsi="Helvetica"/>
          <w:b/>
          <w:u w:val="single"/>
        </w:rPr>
        <w:t xml:space="preserve">Mathematical Practice Standards from Common Core 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Make sense of problems and persever</w:t>
      </w:r>
      <w:r w:rsidRPr="00507692">
        <w:rPr>
          <w:rFonts w:ascii="Helvetica" w:hAnsi="Helvetica"/>
        </w:rPr>
        <w:t>e in solving them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Reason abstractly and quantitatively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Construct viable arguments and critique the reasoning of others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Model with mathematics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Use appropriate tools strategically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Attend to precision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Look for and make use of structure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</w:rPr>
        <w:t>Look for and exp</w:t>
      </w:r>
      <w:r w:rsidRPr="00507692">
        <w:rPr>
          <w:rFonts w:ascii="Helvetica" w:hAnsi="Helvetica"/>
        </w:rPr>
        <w:t>ress regularity in repeated reasoning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920CE8" w:rsidRDefault="00172681" w:rsidP="00DF7A86">
      <w:pPr>
        <w:rPr>
          <w:rFonts w:ascii="Helvetica" w:hAnsi="Helvetica"/>
        </w:rPr>
      </w:pPr>
      <w:r w:rsidRPr="00507692">
        <w:rPr>
          <w:rFonts w:ascii="Helvetica" w:hAnsi="Helvetica"/>
          <w:b/>
          <w:u w:val="single"/>
        </w:rPr>
        <w:t>Strands of Mathematical Proficiency from Adding It Up</w:t>
      </w:r>
    </w:p>
    <w:p w:rsidR="00DF7A86" w:rsidRPr="00507692" w:rsidRDefault="00172681" w:rsidP="00DF7A86">
      <w:pPr>
        <w:rPr>
          <w:rFonts w:ascii="Helvetica" w:hAnsi="Helvetica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iCs/>
          <w:szCs w:val="21"/>
          <w:lang w:bidi="en-US"/>
        </w:rPr>
        <w:t>Seek to</w:t>
      </w:r>
      <w:r w:rsidRPr="00507692">
        <w:rPr>
          <w:rFonts w:ascii="Helvetica" w:hAnsi="Helvetica" w:cs="CaslonFiveForty-Italic"/>
          <w:szCs w:val="21"/>
          <w:lang w:bidi="en-US"/>
        </w:rPr>
        <w:t xml:space="preserve"> understand concepts, operations, and relations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iCs/>
          <w:szCs w:val="21"/>
          <w:lang w:bidi="en-US"/>
        </w:rPr>
        <w:t>Carry</w:t>
      </w:r>
      <w:r w:rsidRPr="00507692">
        <w:rPr>
          <w:rFonts w:ascii="Helvetica" w:hAnsi="Helvetica" w:cs="CaslonFiveForty-Italic"/>
          <w:szCs w:val="21"/>
          <w:lang w:bidi="en-US"/>
        </w:rPr>
        <w:t xml:space="preserve"> out procedures flexibly, accurately, efficiently, and appropriately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i/>
          <w:iCs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iCs/>
          <w:szCs w:val="21"/>
          <w:lang w:bidi="en-US"/>
        </w:rPr>
        <w:t>Formulate</w:t>
      </w:r>
      <w:r w:rsidRPr="00507692">
        <w:rPr>
          <w:rFonts w:ascii="Helvetica" w:hAnsi="Helvetica" w:cs="CaslonFiveForty-Italic"/>
          <w:szCs w:val="21"/>
          <w:lang w:bidi="en-US"/>
        </w:rPr>
        <w:t>, represent, and sol</w:t>
      </w:r>
      <w:r w:rsidRPr="00507692">
        <w:rPr>
          <w:rFonts w:ascii="Helvetica" w:hAnsi="Helvetica" w:cs="CaslonFiveForty-Italic"/>
          <w:szCs w:val="21"/>
          <w:lang w:bidi="en-US"/>
        </w:rPr>
        <w:t>ve mathematical problems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iCs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szCs w:val="21"/>
          <w:lang w:bidi="en-US"/>
        </w:rPr>
        <w:t>Logical thought, reflection, explanation, and justification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szCs w:val="21"/>
          <w:lang w:bidi="en-US"/>
        </w:rPr>
        <w:t xml:space="preserve">See mathematics as sensible, useful, and worthwhile 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szCs w:val="21"/>
          <w:lang w:bidi="en-US"/>
        </w:rPr>
        <w:t>Diligence and persistence can produce results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szCs w:val="21"/>
          <w:lang w:bidi="en-US"/>
        </w:rPr>
        <w:t xml:space="preserve">Inside this bag you will find several word strips. 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szCs w:val="21"/>
          <w:lang w:bidi="en-US"/>
        </w:rPr>
        <w:t>Each word stri</w:t>
      </w:r>
      <w:r w:rsidRPr="00507692">
        <w:rPr>
          <w:rFonts w:ascii="Helvetica" w:hAnsi="Helvetica" w:cs="CaslonFiveForty-Italic"/>
          <w:szCs w:val="21"/>
          <w:lang w:bidi="en-US"/>
        </w:rPr>
        <w:t xml:space="preserve">p describes different things that students 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proofErr w:type="gramStart"/>
      <w:r w:rsidRPr="00507692">
        <w:rPr>
          <w:rFonts w:ascii="Helvetica" w:hAnsi="Helvetica" w:cs="CaslonFiveForty-Italic"/>
          <w:szCs w:val="21"/>
          <w:lang w:bidi="en-US"/>
        </w:rPr>
        <w:t>might</w:t>
      </w:r>
      <w:proofErr w:type="gramEnd"/>
      <w:r w:rsidRPr="00507692">
        <w:rPr>
          <w:rFonts w:ascii="Helvetica" w:hAnsi="Helvetica" w:cs="CaslonFiveForty-Italic"/>
          <w:szCs w:val="21"/>
          <w:lang w:bidi="en-US"/>
        </w:rPr>
        <w:t xml:space="preserve"> do as they participate in a mathematics classroom.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r w:rsidRPr="00507692">
        <w:rPr>
          <w:rFonts w:ascii="Helvetica" w:hAnsi="Helvetica" w:cs="CaslonFiveForty-Italic"/>
          <w:szCs w:val="21"/>
          <w:lang w:bidi="en-US"/>
        </w:rPr>
        <w:t xml:space="preserve">Your task is to take out the word strips and sort them 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 w:cs="CaslonFiveForty-Italic"/>
          <w:szCs w:val="21"/>
          <w:lang w:bidi="en-US"/>
        </w:rPr>
      </w:pPr>
      <w:proofErr w:type="gramStart"/>
      <w:r w:rsidRPr="00507692">
        <w:rPr>
          <w:rFonts w:ascii="Helvetica" w:hAnsi="Helvetica" w:cs="CaslonFiveForty-Italic"/>
          <w:szCs w:val="21"/>
          <w:lang w:bidi="en-US"/>
        </w:rPr>
        <w:t>in</w:t>
      </w:r>
      <w:proofErr w:type="gramEnd"/>
      <w:r w:rsidRPr="00507692">
        <w:rPr>
          <w:rFonts w:ascii="Helvetica" w:hAnsi="Helvetica" w:cs="CaslonFiveForty-Italic"/>
          <w:szCs w:val="21"/>
          <w:lang w:bidi="en-US"/>
        </w:rPr>
        <w:t xml:space="preserve"> a meaningful way. (Please work with a partner.)</w:t>
      </w:r>
    </w:p>
    <w:p w:rsidR="00DF7A86" w:rsidRPr="00507692" w:rsidRDefault="00172681" w:rsidP="00DF7A86">
      <w:pPr>
        <w:widowControl w:val="0"/>
        <w:autoSpaceDE w:val="0"/>
        <w:autoSpaceDN w:val="0"/>
        <w:adjustRightInd w:val="0"/>
        <w:rPr>
          <w:rFonts w:ascii="Helvetica" w:hAnsi="Helvetica"/>
        </w:rPr>
      </w:pPr>
      <w:r w:rsidRPr="00507692">
        <w:rPr>
          <w:rFonts w:ascii="Helvetica" w:hAnsi="Helvetica" w:cs="CaslonFiveForty-Italic"/>
          <w:szCs w:val="21"/>
          <w:lang w:bidi="en-US"/>
        </w:rPr>
        <w:t xml:space="preserve">Be prepared to justify your sorting to others. </w:t>
      </w:r>
    </w:p>
    <w:sectPr w:rsidR="00DF7A86" w:rsidRPr="00507692" w:rsidSect="00DF7A86">
      <w:pgSz w:w="12240" w:h="15840"/>
      <w:pgMar w:top="1152" w:right="1440" w:bottom="115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slonFiveForty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25208"/>
    <w:multiLevelType w:val="hybridMultilevel"/>
    <w:tmpl w:val="9050F90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005"/>
    <w:rsid w:val="0017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305</Words>
  <Characters>1744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Identifying relevant mathematical concepts, procedures or representations that reveal important information about the problem a</vt:lpstr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Identifying relevant mathematical concepts, procedures or representations that reveal important information about the problem a</dc:title>
  <dc:subject/>
  <dc:creator>ASD Teacher</dc:creator>
  <cp:keywords/>
  <cp:lastModifiedBy>ASD Teacher</cp:lastModifiedBy>
  <cp:revision>2</cp:revision>
  <cp:lastPrinted>2011-01-04T20:35:00Z</cp:lastPrinted>
  <dcterms:created xsi:type="dcterms:W3CDTF">2011-04-18T18:33:00Z</dcterms:created>
  <dcterms:modified xsi:type="dcterms:W3CDTF">2011-04-18T18:33:00Z</dcterms:modified>
</cp:coreProperties>
</file>