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D0F" w:rsidRDefault="009F3CF7" w:rsidP="009F3CF7">
      <w:pPr>
        <w:jc w:val="center"/>
        <w:rPr>
          <w:b/>
        </w:rPr>
      </w:pPr>
      <w:bookmarkStart w:id="0" w:name="_GoBack"/>
      <w:bookmarkEnd w:id="0"/>
      <w:r>
        <w:rPr>
          <w:b/>
        </w:rPr>
        <w:t>Examining the Cognitive Demand of Various Tasks</w:t>
      </w:r>
    </w:p>
    <w:p w:rsidR="009F3CF7" w:rsidRDefault="009F3CF7" w:rsidP="009F3CF7">
      <w:pPr>
        <w:jc w:val="center"/>
        <w:rPr>
          <w:b/>
        </w:rPr>
      </w:pPr>
    </w:p>
    <w:p w:rsidR="009F3CF7" w:rsidRDefault="009F3CF7" w:rsidP="009F3CF7">
      <w:r>
        <w:t>Complete each task: Then rank the tasks from 1-4, where 1 represents the task that required the least cognitive demand, and 4 represents the highest demand.</w:t>
      </w:r>
    </w:p>
    <w:p w:rsidR="009F3CF7" w:rsidRDefault="009F3CF7" w:rsidP="009F3CF7"/>
    <w:p w:rsidR="00705D0F" w:rsidRDefault="00705D0F" w:rsidP="009F3CF7"/>
    <w:p w:rsidR="009F3CF7" w:rsidRDefault="009F3CF7" w:rsidP="009F3CF7">
      <w:r>
        <w:rPr>
          <w:b/>
        </w:rPr>
        <w:t>Task #1</w:t>
      </w:r>
    </w:p>
    <w:p w:rsidR="009F3CF7" w:rsidRDefault="009F3CF7" w:rsidP="009F3CF7"/>
    <w:p w:rsidR="009F3CF7" w:rsidRDefault="009F3CF7" w:rsidP="009F3CF7">
      <w:r>
        <w:t>Using a 10 x 10 grid, identify the percent equivalent of 3/5.</w:t>
      </w:r>
    </w:p>
    <w:p w:rsidR="009F3CF7" w:rsidRDefault="009F3CF7" w:rsidP="009F3CF7"/>
    <w:tbl>
      <w:tblPr>
        <w:tblStyle w:val="TableGrid"/>
        <w:tblW w:w="0" w:type="auto"/>
        <w:tblLook w:val="04A0"/>
      </w:tblPr>
      <w:tblGrid>
        <w:gridCol w:w="370"/>
        <w:gridCol w:w="370"/>
        <w:gridCol w:w="370"/>
        <w:gridCol w:w="370"/>
        <w:gridCol w:w="371"/>
        <w:gridCol w:w="371"/>
        <w:gridCol w:w="371"/>
        <w:gridCol w:w="371"/>
        <w:gridCol w:w="371"/>
        <w:gridCol w:w="371"/>
      </w:tblGrid>
      <w:tr w:rsidR="00C31B64">
        <w:trPr>
          <w:trHeight w:val="303"/>
        </w:trPr>
        <w:tc>
          <w:tcPr>
            <w:tcW w:w="370" w:type="dxa"/>
          </w:tcPr>
          <w:p w:rsidR="00C31B64" w:rsidRDefault="00C31B64" w:rsidP="009F3CF7"/>
        </w:tc>
        <w:tc>
          <w:tcPr>
            <w:tcW w:w="370" w:type="dxa"/>
          </w:tcPr>
          <w:p w:rsidR="00C31B64" w:rsidRDefault="00C31B64" w:rsidP="009F3CF7"/>
        </w:tc>
        <w:tc>
          <w:tcPr>
            <w:tcW w:w="370" w:type="dxa"/>
          </w:tcPr>
          <w:p w:rsidR="00C31B64" w:rsidRDefault="00C31B64" w:rsidP="009F3CF7"/>
        </w:tc>
        <w:tc>
          <w:tcPr>
            <w:tcW w:w="370" w:type="dxa"/>
          </w:tcPr>
          <w:p w:rsidR="00C31B64" w:rsidRDefault="00C31B64" w:rsidP="009F3CF7"/>
        </w:tc>
        <w:tc>
          <w:tcPr>
            <w:tcW w:w="371" w:type="dxa"/>
          </w:tcPr>
          <w:p w:rsidR="00C31B64" w:rsidRDefault="00C31B64" w:rsidP="009F3CF7"/>
        </w:tc>
        <w:tc>
          <w:tcPr>
            <w:tcW w:w="371" w:type="dxa"/>
          </w:tcPr>
          <w:p w:rsidR="00C31B64" w:rsidRDefault="00C31B64" w:rsidP="009F3CF7"/>
        </w:tc>
        <w:tc>
          <w:tcPr>
            <w:tcW w:w="371" w:type="dxa"/>
          </w:tcPr>
          <w:p w:rsidR="00C31B64" w:rsidRDefault="00C31B64" w:rsidP="009F3CF7"/>
        </w:tc>
        <w:tc>
          <w:tcPr>
            <w:tcW w:w="371" w:type="dxa"/>
          </w:tcPr>
          <w:p w:rsidR="00C31B64" w:rsidRDefault="00C31B64" w:rsidP="009F3CF7"/>
        </w:tc>
        <w:tc>
          <w:tcPr>
            <w:tcW w:w="371" w:type="dxa"/>
          </w:tcPr>
          <w:p w:rsidR="00C31B64" w:rsidRDefault="00C31B64" w:rsidP="009F3CF7"/>
        </w:tc>
        <w:tc>
          <w:tcPr>
            <w:tcW w:w="371" w:type="dxa"/>
          </w:tcPr>
          <w:p w:rsidR="00C31B64" w:rsidRDefault="00C31B64" w:rsidP="009F3CF7"/>
        </w:tc>
      </w:tr>
      <w:tr w:rsidR="00C31B64">
        <w:trPr>
          <w:trHeight w:val="303"/>
        </w:trPr>
        <w:tc>
          <w:tcPr>
            <w:tcW w:w="370" w:type="dxa"/>
          </w:tcPr>
          <w:p w:rsidR="00C31B64" w:rsidRDefault="00C31B64" w:rsidP="009F3CF7"/>
        </w:tc>
        <w:tc>
          <w:tcPr>
            <w:tcW w:w="370" w:type="dxa"/>
          </w:tcPr>
          <w:p w:rsidR="00C31B64" w:rsidRDefault="00C31B64" w:rsidP="009F3CF7"/>
        </w:tc>
        <w:tc>
          <w:tcPr>
            <w:tcW w:w="370" w:type="dxa"/>
          </w:tcPr>
          <w:p w:rsidR="00C31B64" w:rsidRDefault="00C31B64" w:rsidP="009F3CF7"/>
        </w:tc>
        <w:tc>
          <w:tcPr>
            <w:tcW w:w="370" w:type="dxa"/>
          </w:tcPr>
          <w:p w:rsidR="00C31B64" w:rsidRDefault="00C31B64" w:rsidP="009F3CF7"/>
        </w:tc>
        <w:tc>
          <w:tcPr>
            <w:tcW w:w="371" w:type="dxa"/>
          </w:tcPr>
          <w:p w:rsidR="00C31B64" w:rsidRDefault="00C31B64" w:rsidP="009F3CF7"/>
        </w:tc>
        <w:tc>
          <w:tcPr>
            <w:tcW w:w="371" w:type="dxa"/>
          </w:tcPr>
          <w:p w:rsidR="00C31B64" w:rsidRDefault="00C31B64" w:rsidP="009F3CF7"/>
        </w:tc>
        <w:tc>
          <w:tcPr>
            <w:tcW w:w="371" w:type="dxa"/>
          </w:tcPr>
          <w:p w:rsidR="00C31B64" w:rsidRDefault="00C31B64" w:rsidP="009F3CF7"/>
        </w:tc>
        <w:tc>
          <w:tcPr>
            <w:tcW w:w="371" w:type="dxa"/>
          </w:tcPr>
          <w:p w:rsidR="00C31B64" w:rsidRDefault="00C31B64" w:rsidP="009F3CF7"/>
        </w:tc>
        <w:tc>
          <w:tcPr>
            <w:tcW w:w="371" w:type="dxa"/>
          </w:tcPr>
          <w:p w:rsidR="00C31B64" w:rsidRDefault="00C31B64" w:rsidP="009F3CF7"/>
        </w:tc>
        <w:tc>
          <w:tcPr>
            <w:tcW w:w="371" w:type="dxa"/>
          </w:tcPr>
          <w:p w:rsidR="00C31B64" w:rsidRDefault="00C31B64" w:rsidP="009F3CF7"/>
        </w:tc>
      </w:tr>
      <w:tr w:rsidR="009F3CF7" w:rsidTr="00C31B64">
        <w:trPr>
          <w:trHeight w:val="303"/>
        </w:trPr>
        <w:tc>
          <w:tcPr>
            <w:tcW w:w="370" w:type="dxa"/>
          </w:tcPr>
          <w:p w:rsidR="009F3CF7" w:rsidRDefault="009F3CF7" w:rsidP="009F3CF7"/>
        </w:tc>
        <w:tc>
          <w:tcPr>
            <w:tcW w:w="370" w:type="dxa"/>
          </w:tcPr>
          <w:p w:rsidR="009F3CF7" w:rsidRDefault="009F3CF7" w:rsidP="009F3CF7"/>
        </w:tc>
        <w:tc>
          <w:tcPr>
            <w:tcW w:w="370" w:type="dxa"/>
          </w:tcPr>
          <w:p w:rsidR="009F3CF7" w:rsidRDefault="009F3CF7" w:rsidP="009F3CF7"/>
        </w:tc>
        <w:tc>
          <w:tcPr>
            <w:tcW w:w="370" w:type="dxa"/>
          </w:tcPr>
          <w:p w:rsidR="009F3CF7" w:rsidRDefault="009F3CF7" w:rsidP="009F3CF7"/>
        </w:tc>
        <w:tc>
          <w:tcPr>
            <w:tcW w:w="371" w:type="dxa"/>
          </w:tcPr>
          <w:p w:rsidR="009F3CF7" w:rsidRDefault="009F3CF7" w:rsidP="009F3CF7"/>
        </w:tc>
        <w:tc>
          <w:tcPr>
            <w:tcW w:w="371" w:type="dxa"/>
          </w:tcPr>
          <w:p w:rsidR="009F3CF7" w:rsidRDefault="009F3CF7" w:rsidP="009F3CF7"/>
        </w:tc>
        <w:tc>
          <w:tcPr>
            <w:tcW w:w="371" w:type="dxa"/>
          </w:tcPr>
          <w:p w:rsidR="009F3CF7" w:rsidRDefault="009F3CF7" w:rsidP="009F3CF7"/>
        </w:tc>
        <w:tc>
          <w:tcPr>
            <w:tcW w:w="371" w:type="dxa"/>
          </w:tcPr>
          <w:p w:rsidR="009F3CF7" w:rsidRDefault="009F3CF7" w:rsidP="009F3CF7"/>
        </w:tc>
        <w:tc>
          <w:tcPr>
            <w:tcW w:w="371" w:type="dxa"/>
          </w:tcPr>
          <w:p w:rsidR="009F3CF7" w:rsidRDefault="009F3CF7" w:rsidP="009F3CF7"/>
        </w:tc>
        <w:tc>
          <w:tcPr>
            <w:tcW w:w="371" w:type="dxa"/>
          </w:tcPr>
          <w:p w:rsidR="009F3CF7" w:rsidRDefault="009F3CF7" w:rsidP="009F3CF7"/>
        </w:tc>
      </w:tr>
      <w:tr w:rsidR="009F3CF7" w:rsidTr="00C31B64">
        <w:trPr>
          <w:trHeight w:val="321"/>
        </w:trPr>
        <w:tc>
          <w:tcPr>
            <w:tcW w:w="370" w:type="dxa"/>
          </w:tcPr>
          <w:p w:rsidR="009F3CF7" w:rsidRDefault="009F3CF7" w:rsidP="009F3CF7"/>
        </w:tc>
        <w:tc>
          <w:tcPr>
            <w:tcW w:w="370" w:type="dxa"/>
          </w:tcPr>
          <w:p w:rsidR="009F3CF7" w:rsidRDefault="009F3CF7" w:rsidP="009F3CF7"/>
        </w:tc>
        <w:tc>
          <w:tcPr>
            <w:tcW w:w="370" w:type="dxa"/>
          </w:tcPr>
          <w:p w:rsidR="009F3CF7" w:rsidRDefault="009F3CF7" w:rsidP="009F3CF7"/>
        </w:tc>
        <w:tc>
          <w:tcPr>
            <w:tcW w:w="370" w:type="dxa"/>
          </w:tcPr>
          <w:p w:rsidR="009F3CF7" w:rsidRDefault="009F3CF7" w:rsidP="009F3CF7"/>
        </w:tc>
        <w:tc>
          <w:tcPr>
            <w:tcW w:w="371" w:type="dxa"/>
          </w:tcPr>
          <w:p w:rsidR="009F3CF7" w:rsidRDefault="009F3CF7" w:rsidP="009F3CF7"/>
        </w:tc>
        <w:tc>
          <w:tcPr>
            <w:tcW w:w="371" w:type="dxa"/>
          </w:tcPr>
          <w:p w:rsidR="009F3CF7" w:rsidRDefault="009F3CF7" w:rsidP="009F3CF7"/>
        </w:tc>
        <w:tc>
          <w:tcPr>
            <w:tcW w:w="371" w:type="dxa"/>
          </w:tcPr>
          <w:p w:rsidR="009F3CF7" w:rsidRDefault="009F3CF7" w:rsidP="009F3CF7"/>
        </w:tc>
        <w:tc>
          <w:tcPr>
            <w:tcW w:w="371" w:type="dxa"/>
          </w:tcPr>
          <w:p w:rsidR="009F3CF7" w:rsidRDefault="009F3CF7" w:rsidP="009F3CF7"/>
        </w:tc>
        <w:tc>
          <w:tcPr>
            <w:tcW w:w="371" w:type="dxa"/>
          </w:tcPr>
          <w:p w:rsidR="009F3CF7" w:rsidRDefault="009F3CF7" w:rsidP="009F3CF7"/>
        </w:tc>
        <w:tc>
          <w:tcPr>
            <w:tcW w:w="371" w:type="dxa"/>
          </w:tcPr>
          <w:p w:rsidR="009F3CF7" w:rsidRDefault="009F3CF7" w:rsidP="009F3CF7"/>
        </w:tc>
      </w:tr>
      <w:tr w:rsidR="009F3CF7" w:rsidTr="00C31B64">
        <w:trPr>
          <w:trHeight w:val="303"/>
        </w:trPr>
        <w:tc>
          <w:tcPr>
            <w:tcW w:w="370" w:type="dxa"/>
          </w:tcPr>
          <w:p w:rsidR="009F3CF7" w:rsidRDefault="009F3CF7" w:rsidP="009F3CF7"/>
        </w:tc>
        <w:tc>
          <w:tcPr>
            <w:tcW w:w="370" w:type="dxa"/>
          </w:tcPr>
          <w:p w:rsidR="009F3CF7" w:rsidRDefault="009F3CF7" w:rsidP="009F3CF7"/>
        </w:tc>
        <w:tc>
          <w:tcPr>
            <w:tcW w:w="370" w:type="dxa"/>
          </w:tcPr>
          <w:p w:rsidR="009F3CF7" w:rsidRDefault="009F3CF7" w:rsidP="009F3CF7"/>
        </w:tc>
        <w:tc>
          <w:tcPr>
            <w:tcW w:w="370" w:type="dxa"/>
          </w:tcPr>
          <w:p w:rsidR="009F3CF7" w:rsidRDefault="009F3CF7" w:rsidP="009F3CF7"/>
        </w:tc>
        <w:tc>
          <w:tcPr>
            <w:tcW w:w="371" w:type="dxa"/>
          </w:tcPr>
          <w:p w:rsidR="009F3CF7" w:rsidRDefault="009F3CF7" w:rsidP="009F3CF7"/>
        </w:tc>
        <w:tc>
          <w:tcPr>
            <w:tcW w:w="371" w:type="dxa"/>
          </w:tcPr>
          <w:p w:rsidR="009F3CF7" w:rsidRDefault="009F3CF7" w:rsidP="009F3CF7"/>
        </w:tc>
        <w:tc>
          <w:tcPr>
            <w:tcW w:w="371" w:type="dxa"/>
          </w:tcPr>
          <w:p w:rsidR="009F3CF7" w:rsidRDefault="009F3CF7" w:rsidP="009F3CF7"/>
        </w:tc>
        <w:tc>
          <w:tcPr>
            <w:tcW w:w="371" w:type="dxa"/>
          </w:tcPr>
          <w:p w:rsidR="009F3CF7" w:rsidRDefault="009F3CF7" w:rsidP="009F3CF7"/>
        </w:tc>
        <w:tc>
          <w:tcPr>
            <w:tcW w:w="371" w:type="dxa"/>
          </w:tcPr>
          <w:p w:rsidR="009F3CF7" w:rsidRDefault="009F3CF7" w:rsidP="009F3CF7"/>
        </w:tc>
        <w:tc>
          <w:tcPr>
            <w:tcW w:w="371" w:type="dxa"/>
          </w:tcPr>
          <w:p w:rsidR="009F3CF7" w:rsidRDefault="009F3CF7" w:rsidP="009F3CF7"/>
        </w:tc>
      </w:tr>
      <w:tr w:rsidR="009F3CF7" w:rsidTr="00C31B64">
        <w:trPr>
          <w:trHeight w:val="321"/>
        </w:trPr>
        <w:tc>
          <w:tcPr>
            <w:tcW w:w="370" w:type="dxa"/>
          </w:tcPr>
          <w:p w:rsidR="009F3CF7" w:rsidRDefault="009F3CF7" w:rsidP="009F3CF7"/>
        </w:tc>
        <w:tc>
          <w:tcPr>
            <w:tcW w:w="370" w:type="dxa"/>
          </w:tcPr>
          <w:p w:rsidR="009F3CF7" w:rsidRDefault="009F3CF7" w:rsidP="009F3CF7"/>
        </w:tc>
        <w:tc>
          <w:tcPr>
            <w:tcW w:w="370" w:type="dxa"/>
          </w:tcPr>
          <w:p w:rsidR="009F3CF7" w:rsidRDefault="009F3CF7" w:rsidP="009F3CF7"/>
        </w:tc>
        <w:tc>
          <w:tcPr>
            <w:tcW w:w="370" w:type="dxa"/>
          </w:tcPr>
          <w:p w:rsidR="009F3CF7" w:rsidRDefault="009F3CF7" w:rsidP="009F3CF7"/>
        </w:tc>
        <w:tc>
          <w:tcPr>
            <w:tcW w:w="371" w:type="dxa"/>
          </w:tcPr>
          <w:p w:rsidR="009F3CF7" w:rsidRDefault="009F3CF7" w:rsidP="009F3CF7"/>
        </w:tc>
        <w:tc>
          <w:tcPr>
            <w:tcW w:w="371" w:type="dxa"/>
          </w:tcPr>
          <w:p w:rsidR="009F3CF7" w:rsidRDefault="009F3CF7" w:rsidP="009F3CF7"/>
        </w:tc>
        <w:tc>
          <w:tcPr>
            <w:tcW w:w="371" w:type="dxa"/>
          </w:tcPr>
          <w:p w:rsidR="009F3CF7" w:rsidRDefault="009F3CF7" w:rsidP="009F3CF7"/>
        </w:tc>
        <w:tc>
          <w:tcPr>
            <w:tcW w:w="371" w:type="dxa"/>
          </w:tcPr>
          <w:p w:rsidR="009F3CF7" w:rsidRDefault="009F3CF7" w:rsidP="009F3CF7"/>
        </w:tc>
        <w:tc>
          <w:tcPr>
            <w:tcW w:w="371" w:type="dxa"/>
          </w:tcPr>
          <w:p w:rsidR="009F3CF7" w:rsidRDefault="009F3CF7" w:rsidP="009F3CF7"/>
        </w:tc>
        <w:tc>
          <w:tcPr>
            <w:tcW w:w="371" w:type="dxa"/>
          </w:tcPr>
          <w:p w:rsidR="009F3CF7" w:rsidRDefault="009F3CF7" w:rsidP="009F3CF7"/>
        </w:tc>
      </w:tr>
      <w:tr w:rsidR="009F3CF7" w:rsidTr="00C31B64">
        <w:trPr>
          <w:trHeight w:val="303"/>
        </w:trPr>
        <w:tc>
          <w:tcPr>
            <w:tcW w:w="370" w:type="dxa"/>
          </w:tcPr>
          <w:p w:rsidR="009F3CF7" w:rsidRDefault="009F3CF7" w:rsidP="009F3CF7"/>
        </w:tc>
        <w:tc>
          <w:tcPr>
            <w:tcW w:w="370" w:type="dxa"/>
          </w:tcPr>
          <w:p w:rsidR="009F3CF7" w:rsidRDefault="009F3CF7" w:rsidP="009F3CF7"/>
        </w:tc>
        <w:tc>
          <w:tcPr>
            <w:tcW w:w="370" w:type="dxa"/>
          </w:tcPr>
          <w:p w:rsidR="009F3CF7" w:rsidRDefault="009F3CF7" w:rsidP="009F3CF7"/>
        </w:tc>
        <w:tc>
          <w:tcPr>
            <w:tcW w:w="370" w:type="dxa"/>
          </w:tcPr>
          <w:p w:rsidR="009F3CF7" w:rsidRDefault="009F3CF7" w:rsidP="009F3CF7"/>
        </w:tc>
        <w:tc>
          <w:tcPr>
            <w:tcW w:w="371" w:type="dxa"/>
          </w:tcPr>
          <w:p w:rsidR="009F3CF7" w:rsidRDefault="009F3CF7" w:rsidP="009F3CF7"/>
        </w:tc>
        <w:tc>
          <w:tcPr>
            <w:tcW w:w="371" w:type="dxa"/>
          </w:tcPr>
          <w:p w:rsidR="009F3CF7" w:rsidRDefault="009F3CF7" w:rsidP="009F3CF7"/>
        </w:tc>
        <w:tc>
          <w:tcPr>
            <w:tcW w:w="371" w:type="dxa"/>
          </w:tcPr>
          <w:p w:rsidR="009F3CF7" w:rsidRDefault="009F3CF7" w:rsidP="009F3CF7"/>
        </w:tc>
        <w:tc>
          <w:tcPr>
            <w:tcW w:w="371" w:type="dxa"/>
          </w:tcPr>
          <w:p w:rsidR="009F3CF7" w:rsidRDefault="009F3CF7" w:rsidP="009F3CF7"/>
        </w:tc>
        <w:tc>
          <w:tcPr>
            <w:tcW w:w="371" w:type="dxa"/>
          </w:tcPr>
          <w:p w:rsidR="009F3CF7" w:rsidRDefault="009F3CF7" w:rsidP="009F3CF7"/>
        </w:tc>
        <w:tc>
          <w:tcPr>
            <w:tcW w:w="371" w:type="dxa"/>
          </w:tcPr>
          <w:p w:rsidR="009F3CF7" w:rsidRDefault="009F3CF7" w:rsidP="009F3CF7"/>
        </w:tc>
      </w:tr>
      <w:tr w:rsidR="009F3CF7" w:rsidTr="00C31B64">
        <w:trPr>
          <w:trHeight w:val="303"/>
        </w:trPr>
        <w:tc>
          <w:tcPr>
            <w:tcW w:w="370" w:type="dxa"/>
          </w:tcPr>
          <w:p w:rsidR="009F3CF7" w:rsidRDefault="009F3CF7" w:rsidP="009F3CF7"/>
        </w:tc>
        <w:tc>
          <w:tcPr>
            <w:tcW w:w="370" w:type="dxa"/>
          </w:tcPr>
          <w:p w:rsidR="009F3CF7" w:rsidRDefault="009F3CF7" w:rsidP="009F3CF7"/>
        </w:tc>
        <w:tc>
          <w:tcPr>
            <w:tcW w:w="370" w:type="dxa"/>
          </w:tcPr>
          <w:p w:rsidR="009F3CF7" w:rsidRDefault="009F3CF7" w:rsidP="009F3CF7"/>
        </w:tc>
        <w:tc>
          <w:tcPr>
            <w:tcW w:w="370" w:type="dxa"/>
          </w:tcPr>
          <w:p w:rsidR="009F3CF7" w:rsidRDefault="009F3CF7" w:rsidP="009F3CF7"/>
        </w:tc>
        <w:tc>
          <w:tcPr>
            <w:tcW w:w="371" w:type="dxa"/>
          </w:tcPr>
          <w:p w:rsidR="009F3CF7" w:rsidRDefault="009F3CF7" w:rsidP="009F3CF7"/>
        </w:tc>
        <w:tc>
          <w:tcPr>
            <w:tcW w:w="371" w:type="dxa"/>
          </w:tcPr>
          <w:p w:rsidR="009F3CF7" w:rsidRDefault="009F3CF7" w:rsidP="009F3CF7"/>
        </w:tc>
        <w:tc>
          <w:tcPr>
            <w:tcW w:w="371" w:type="dxa"/>
          </w:tcPr>
          <w:p w:rsidR="009F3CF7" w:rsidRDefault="009F3CF7" w:rsidP="009F3CF7"/>
        </w:tc>
        <w:tc>
          <w:tcPr>
            <w:tcW w:w="371" w:type="dxa"/>
          </w:tcPr>
          <w:p w:rsidR="009F3CF7" w:rsidRDefault="009F3CF7" w:rsidP="009F3CF7"/>
        </w:tc>
        <w:tc>
          <w:tcPr>
            <w:tcW w:w="371" w:type="dxa"/>
          </w:tcPr>
          <w:p w:rsidR="009F3CF7" w:rsidRDefault="009F3CF7" w:rsidP="009F3CF7"/>
        </w:tc>
        <w:tc>
          <w:tcPr>
            <w:tcW w:w="371" w:type="dxa"/>
          </w:tcPr>
          <w:p w:rsidR="009F3CF7" w:rsidRDefault="009F3CF7" w:rsidP="009F3CF7"/>
        </w:tc>
      </w:tr>
      <w:tr w:rsidR="009F3CF7" w:rsidTr="00C31B64">
        <w:trPr>
          <w:trHeight w:val="321"/>
        </w:trPr>
        <w:tc>
          <w:tcPr>
            <w:tcW w:w="370" w:type="dxa"/>
          </w:tcPr>
          <w:p w:rsidR="009F3CF7" w:rsidRDefault="009F3CF7" w:rsidP="009F3CF7"/>
        </w:tc>
        <w:tc>
          <w:tcPr>
            <w:tcW w:w="370" w:type="dxa"/>
          </w:tcPr>
          <w:p w:rsidR="009F3CF7" w:rsidRDefault="009F3CF7" w:rsidP="009F3CF7"/>
        </w:tc>
        <w:tc>
          <w:tcPr>
            <w:tcW w:w="370" w:type="dxa"/>
          </w:tcPr>
          <w:p w:rsidR="009F3CF7" w:rsidRDefault="009F3CF7" w:rsidP="009F3CF7"/>
        </w:tc>
        <w:tc>
          <w:tcPr>
            <w:tcW w:w="370" w:type="dxa"/>
          </w:tcPr>
          <w:p w:rsidR="009F3CF7" w:rsidRDefault="009F3CF7" w:rsidP="009F3CF7"/>
        </w:tc>
        <w:tc>
          <w:tcPr>
            <w:tcW w:w="371" w:type="dxa"/>
          </w:tcPr>
          <w:p w:rsidR="009F3CF7" w:rsidRDefault="009F3CF7" w:rsidP="009F3CF7"/>
        </w:tc>
        <w:tc>
          <w:tcPr>
            <w:tcW w:w="371" w:type="dxa"/>
          </w:tcPr>
          <w:p w:rsidR="009F3CF7" w:rsidRDefault="009F3CF7" w:rsidP="009F3CF7"/>
        </w:tc>
        <w:tc>
          <w:tcPr>
            <w:tcW w:w="371" w:type="dxa"/>
          </w:tcPr>
          <w:p w:rsidR="009F3CF7" w:rsidRDefault="009F3CF7" w:rsidP="009F3CF7"/>
        </w:tc>
        <w:tc>
          <w:tcPr>
            <w:tcW w:w="371" w:type="dxa"/>
          </w:tcPr>
          <w:p w:rsidR="009F3CF7" w:rsidRDefault="009F3CF7" w:rsidP="009F3CF7"/>
        </w:tc>
        <w:tc>
          <w:tcPr>
            <w:tcW w:w="371" w:type="dxa"/>
          </w:tcPr>
          <w:p w:rsidR="009F3CF7" w:rsidRDefault="009F3CF7" w:rsidP="009F3CF7"/>
        </w:tc>
        <w:tc>
          <w:tcPr>
            <w:tcW w:w="371" w:type="dxa"/>
          </w:tcPr>
          <w:p w:rsidR="009F3CF7" w:rsidRDefault="009F3CF7" w:rsidP="009F3CF7"/>
        </w:tc>
      </w:tr>
      <w:tr w:rsidR="009F3CF7" w:rsidTr="00C31B64">
        <w:trPr>
          <w:trHeight w:val="321"/>
        </w:trPr>
        <w:tc>
          <w:tcPr>
            <w:tcW w:w="370" w:type="dxa"/>
          </w:tcPr>
          <w:p w:rsidR="009F3CF7" w:rsidRDefault="009F3CF7" w:rsidP="009F3CF7"/>
        </w:tc>
        <w:tc>
          <w:tcPr>
            <w:tcW w:w="370" w:type="dxa"/>
          </w:tcPr>
          <w:p w:rsidR="009F3CF7" w:rsidRDefault="009F3CF7" w:rsidP="009F3CF7"/>
        </w:tc>
        <w:tc>
          <w:tcPr>
            <w:tcW w:w="370" w:type="dxa"/>
          </w:tcPr>
          <w:p w:rsidR="009F3CF7" w:rsidRDefault="009F3CF7" w:rsidP="009F3CF7"/>
        </w:tc>
        <w:tc>
          <w:tcPr>
            <w:tcW w:w="370" w:type="dxa"/>
          </w:tcPr>
          <w:p w:rsidR="009F3CF7" w:rsidRDefault="009F3CF7" w:rsidP="009F3CF7"/>
        </w:tc>
        <w:tc>
          <w:tcPr>
            <w:tcW w:w="371" w:type="dxa"/>
          </w:tcPr>
          <w:p w:rsidR="009F3CF7" w:rsidRDefault="009F3CF7" w:rsidP="009F3CF7"/>
        </w:tc>
        <w:tc>
          <w:tcPr>
            <w:tcW w:w="371" w:type="dxa"/>
          </w:tcPr>
          <w:p w:rsidR="009F3CF7" w:rsidRDefault="009F3CF7" w:rsidP="009F3CF7"/>
        </w:tc>
        <w:tc>
          <w:tcPr>
            <w:tcW w:w="371" w:type="dxa"/>
          </w:tcPr>
          <w:p w:rsidR="009F3CF7" w:rsidRDefault="009F3CF7" w:rsidP="009F3CF7"/>
        </w:tc>
        <w:tc>
          <w:tcPr>
            <w:tcW w:w="371" w:type="dxa"/>
          </w:tcPr>
          <w:p w:rsidR="009F3CF7" w:rsidRDefault="009F3CF7" w:rsidP="009F3CF7"/>
        </w:tc>
        <w:tc>
          <w:tcPr>
            <w:tcW w:w="371" w:type="dxa"/>
          </w:tcPr>
          <w:p w:rsidR="009F3CF7" w:rsidRDefault="009F3CF7" w:rsidP="009F3CF7"/>
        </w:tc>
        <w:tc>
          <w:tcPr>
            <w:tcW w:w="371" w:type="dxa"/>
          </w:tcPr>
          <w:p w:rsidR="009F3CF7" w:rsidRDefault="009F3CF7" w:rsidP="009F3CF7"/>
        </w:tc>
      </w:tr>
    </w:tbl>
    <w:p w:rsidR="009F3CF7" w:rsidRDefault="009F3CF7" w:rsidP="009F3CF7"/>
    <w:p w:rsidR="009F3CF7" w:rsidRDefault="009F3CF7" w:rsidP="009F3CF7"/>
    <w:p w:rsidR="009F3CF7" w:rsidRDefault="009F3CF7" w:rsidP="009F3CF7">
      <w:pPr>
        <w:rPr>
          <w:b/>
        </w:rPr>
      </w:pPr>
      <w:r>
        <w:rPr>
          <w:b/>
        </w:rPr>
        <w:t>Task #2</w:t>
      </w:r>
    </w:p>
    <w:p w:rsidR="009F3CF7" w:rsidRDefault="009F3CF7" w:rsidP="009F3CF7">
      <w:pPr>
        <w:rPr>
          <w:b/>
        </w:rPr>
      </w:pPr>
    </w:p>
    <w:p w:rsidR="009F3CF7" w:rsidRDefault="009F3CF7" w:rsidP="009F3CF7">
      <w:r>
        <w:t>What are percent equivalents for the fractions ½ and ¼?</w:t>
      </w:r>
    </w:p>
    <w:p w:rsidR="009F3CF7" w:rsidRDefault="009F3CF7" w:rsidP="009F3CF7"/>
    <w:p w:rsidR="00705D0F" w:rsidRDefault="00705D0F" w:rsidP="009F3CF7"/>
    <w:p w:rsidR="009F3CF7" w:rsidRDefault="009F3CF7" w:rsidP="009F3CF7"/>
    <w:p w:rsidR="009F3CF7" w:rsidRDefault="009F3CF7" w:rsidP="009F3CF7">
      <w:r>
        <w:rPr>
          <w:b/>
        </w:rPr>
        <w:t>Task #3</w:t>
      </w:r>
    </w:p>
    <w:p w:rsidR="009F3CF7" w:rsidRDefault="009F3CF7" w:rsidP="009F3CF7"/>
    <w:p w:rsidR="009F3CF7" w:rsidRDefault="009F3CF7" w:rsidP="009F3CF7">
      <w:r>
        <w:t>Convert the fraction 3/8 to a percent.</w:t>
      </w:r>
    </w:p>
    <w:p w:rsidR="009F3CF7" w:rsidRDefault="009F3CF7" w:rsidP="009F3CF7"/>
    <w:p w:rsidR="009F3CF7" w:rsidRDefault="009F3CF7" w:rsidP="009F3CF7"/>
    <w:p w:rsidR="00705D0F" w:rsidRDefault="00705D0F" w:rsidP="009F3CF7"/>
    <w:p w:rsidR="009F3CF7" w:rsidRDefault="009F3CF7" w:rsidP="009F3CF7"/>
    <w:p w:rsidR="009F3CF7" w:rsidRDefault="009F3CF7" w:rsidP="009F3CF7">
      <w:r>
        <w:rPr>
          <w:b/>
        </w:rPr>
        <w:t>Task #4</w:t>
      </w:r>
    </w:p>
    <w:p w:rsidR="009F3CF7" w:rsidRDefault="009F3CF7" w:rsidP="009F3CF7"/>
    <w:p w:rsidR="009F3CF7" w:rsidRDefault="009F3CF7" w:rsidP="009F3CF7">
      <w:r>
        <w:t xml:space="preserve">Shade 6 small squares in the 4 x 10 rectangle below. </w:t>
      </w:r>
      <w:r w:rsidR="002D4696">
        <w:t>Using the rectangle, explain how to determine the percent of the area that is shaded.</w:t>
      </w:r>
    </w:p>
    <w:p w:rsidR="009F3CF7" w:rsidRDefault="009F3CF7" w:rsidP="009F3CF7"/>
    <w:tbl>
      <w:tblPr>
        <w:tblStyle w:val="TableGrid"/>
        <w:tblW w:w="0" w:type="auto"/>
        <w:tblLook w:val="04A0"/>
      </w:tblPr>
      <w:tblGrid>
        <w:gridCol w:w="388"/>
        <w:gridCol w:w="388"/>
        <w:gridCol w:w="388"/>
        <w:gridCol w:w="388"/>
        <w:gridCol w:w="389"/>
        <w:gridCol w:w="389"/>
        <w:gridCol w:w="389"/>
        <w:gridCol w:w="389"/>
        <w:gridCol w:w="389"/>
        <w:gridCol w:w="389"/>
      </w:tblGrid>
      <w:tr w:rsidR="009F3CF7" w:rsidTr="00C31B64">
        <w:trPr>
          <w:trHeight w:val="403"/>
        </w:trPr>
        <w:tc>
          <w:tcPr>
            <w:tcW w:w="388" w:type="dxa"/>
          </w:tcPr>
          <w:p w:rsidR="009F3CF7" w:rsidRDefault="009F3CF7" w:rsidP="009F3CF7"/>
        </w:tc>
        <w:tc>
          <w:tcPr>
            <w:tcW w:w="388" w:type="dxa"/>
          </w:tcPr>
          <w:p w:rsidR="009F3CF7" w:rsidRDefault="009F3CF7" w:rsidP="009F3CF7"/>
        </w:tc>
        <w:tc>
          <w:tcPr>
            <w:tcW w:w="388" w:type="dxa"/>
          </w:tcPr>
          <w:p w:rsidR="009F3CF7" w:rsidRDefault="009F3CF7" w:rsidP="009F3CF7"/>
        </w:tc>
        <w:tc>
          <w:tcPr>
            <w:tcW w:w="388" w:type="dxa"/>
          </w:tcPr>
          <w:p w:rsidR="009F3CF7" w:rsidRDefault="009F3CF7" w:rsidP="009F3CF7"/>
        </w:tc>
        <w:tc>
          <w:tcPr>
            <w:tcW w:w="389" w:type="dxa"/>
          </w:tcPr>
          <w:p w:rsidR="009F3CF7" w:rsidRDefault="009F3CF7" w:rsidP="009F3CF7"/>
        </w:tc>
        <w:tc>
          <w:tcPr>
            <w:tcW w:w="389" w:type="dxa"/>
          </w:tcPr>
          <w:p w:rsidR="009F3CF7" w:rsidRDefault="009F3CF7" w:rsidP="009F3CF7"/>
        </w:tc>
        <w:tc>
          <w:tcPr>
            <w:tcW w:w="389" w:type="dxa"/>
          </w:tcPr>
          <w:p w:rsidR="009F3CF7" w:rsidRDefault="009F3CF7" w:rsidP="009F3CF7"/>
        </w:tc>
        <w:tc>
          <w:tcPr>
            <w:tcW w:w="389" w:type="dxa"/>
          </w:tcPr>
          <w:p w:rsidR="009F3CF7" w:rsidRDefault="009F3CF7" w:rsidP="009F3CF7"/>
        </w:tc>
        <w:tc>
          <w:tcPr>
            <w:tcW w:w="389" w:type="dxa"/>
          </w:tcPr>
          <w:p w:rsidR="009F3CF7" w:rsidRDefault="009F3CF7" w:rsidP="009F3CF7"/>
        </w:tc>
        <w:tc>
          <w:tcPr>
            <w:tcW w:w="389" w:type="dxa"/>
          </w:tcPr>
          <w:p w:rsidR="009F3CF7" w:rsidRDefault="009F3CF7" w:rsidP="009F3CF7"/>
        </w:tc>
      </w:tr>
      <w:tr w:rsidR="009F3CF7" w:rsidTr="00C31B64">
        <w:trPr>
          <w:trHeight w:val="426"/>
        </w:trPr>
        <w:tc>
          <w:tcPr>
            <w:tcW w:w="388" w:type="dxa"/>
          </w:tcPr>
          <w:p w:rsidR="009F3CF7" w:rsidRDefault="009F3CF7" w:rsidP="009F3CF7"/>
        </w:tc>
        <w:tc>
          <w:tcPr>
            <w:tcW w:w="388" w:type="dxa"/>
          </w:tcPr>
          <w:p w:rsidR="009F3CF7" w:rsidRDefault="009F3CF7" w:rsidP="009F3CF7"/>
        </w:tc>
        <w:tc>
          <w:tcPr>
            <w:tcW w:w="388" w:type="dxa"/>
          </w:tcPr>
          <w:p w:rsidR="009F3CF7" w:rsidRDefault="009F3CF7" w:rsidP="009F3CF7"/>
        </w:tc>
        <w:tc>
          <w:tcPr>
            <w:tcW w:w="388" w:type="dxa"/>
          </w:tcPr>
          <w:p w:rsidR="009F3CF7" w:rsidRDefault="009F3CF7" w:rsidP="009F3CF7"/>
        </w:tc>
        <w:tc>
          <w:tcPr>
            <w:tcW w:w="389" w:type="dxa"/>
          </w:tcPr>
          <w:p w:rsidR="009F3CF7" w:rsidRDefault="009F3CF7" w:rsidP="009F3CF7"/>
        </w:tc>
        <w:tc>
          <w:tcPr>
            <w:tcW w:w="389" w:type="dxa"/>
          </w:tcPr>
          <w:p w:rsidR="009F3CF7" w:rsidRDefault="009F3CF7" w:rsidP="009F3CF7"/>
        </w:tc>
        <w:tc>
          <w:tcPr>
            <w:tcW w:w="389" w:type="dxa"/>
          </w:tcPr>
          <w:p w:rsidR="009F3CF7" w:rsidRDefault="009F3CF7" w:rsidP="009F3CF7"/>
        </w:tc>
        <w:tc>
          <w:tcPr>
            <w:tcW w:w="389" w:type="dxa"/>
          </w:tcPr>
          <w:p w:rsidR="009F3CF7" w:rsidRDefault="009F3CF7" w:rsidP="009F3CF7"/>
        </w:tc>
        <w:tc>
          <w:tcPr>
            <w:tcW w:w="389" w:type="dxa"/>
          </w:tcPr>
          <w:p w:rsidR="009F3CF7" w:rsidRDefault="009F3CF7" w:rsidP="009F3CF7"/>
        </w:tc>
        <w:tc>
          <w:tcPr>
            <w:tcW w:w="389" w:type="dxa"/>
          </w:tcPr>
          <w:p w:rsidR="009F3CF7" w:rsidRDefault="009F3CF7" w:rsidP="009F3CF7"/>
        </w:tc>
      </w:tr>
      <w:tr w:rsidR="009F3CF7" w:rsidTr="00C31B64">
        <w:trPr>
          <w:trHeight w:val="403"/>
        </w:trPr>
        <w:tc>
          <w:tcPr>
            <w:tcW w:w="388" w:type="dxa"/>
          </w:tcPr>
          <w:p w:rsidR="009F3CF7" w:rsidRDefault="009F3CF7" w:rsidP="009F3CF7"/>
        </w:tc>
        <w:tc>
          <w:tcPr>
            <w:tcW w:w="388" w:type="dxa"/>
          </w:tcPr>
          <w:p w:rsidR="009F3CF7" w:rsidRDefault="009F3CF7" w:rsidP="009F3CF7"/>
        </w:tc>
        <w:tc>
          <w:tcPr>
            <w:tcW w:w="388" w:type="dxa"/>
          </w:tcPr>
          <w:p w:rsidR="009F3CF7" w:rsidRDefault="009F3CF7" w:rsidP="009F3CF7"/>
        </w:tc>
        <w:tc>
          <w:tcPr>
            <w:tcW w:w="388" w:type="dxa"/>
          </w:tcPr>
          <w:p w:rsidR="009F3CF7" w:rsidRDefault="009F3CF7" w:rsidP="009F3CF7"/>
        </w:tc>
        <w:tc>
          <w:tcPr>
            <w:tcW w:w="389" w:type="dxa"/>
          </w:tcPr>
          <w:p w:rsidR="009F3CF7" w:rsidRDefault="009F3CF7" w:rsidP="009F3CF7"/>
        </w:tc>
        <w:tc>
          <w:tcPr>
            <w:tcW w:w="389" w:type="dxa"/>
          </w:tcPr>
          <w:p w:rsidR="009F3CF7" w:rsidRDefault="009F3CF7" w:rsidP="009F3CF7"/>
        </w:tc>
        <w:tc>
          <w:tcPr>
            <w:tcW w:w="389" w:type="dxa"/>
          </w:tcPr>
          <w:p w:rsidR="009F3CF7" w:rsidRDefault="009F3CF7" w:rsidP="009F3CF7"/>
        </w:tc>
        <w:tc>
          <w:tcPr>
            <w:tcW w:w="389" w:type="dxa"/>
          </w:tcPr>
          <w:p w:rsidR="009F3CF7" w:rsidRDefault="009F3CF7" w:rsidP="009F3CF7"/>
        </w:tc>
        <w:tc>
          <w:tcPr>
            <w:tcW w:w="389" w:type="dxa"/>
          </w:tcPr>
          <w:p w:rsidR="009F3CF7" w:rsidRDefault="009F3CF7" w:rsidP="009F3CF7"/>
        </w:tc>
        <w:tc>
          <w:tcPr>
            <w:tcW w:w="389" w:type="dxa"/>
          </w:tcPr>
          <w:p w:rsidR="009F3CF7" w:rsidRDefault="009F3CF7" w:rsidP="009F3CF7"/>
        </w:tc>
      </w:tr>
      <w:tr w:rsidR="009F3CF7" w:rsidTr="00C31B64">
        <w:trPr>
          <w:trHeight w:val="426"/>
        </w:trPr>
        <w:tc>
          <w:tcPr>
            <w:tcW w:w="388" w:type="dxa"/>
          </w:tcPr>
          <w:p w:rsidR="009F3CF7" w:rsidRDefault="009F3CF7" w:rsidP="009F3CF7"/>
        </w:tc>
        <w:tc>
          <w:tcPr>
            <w:tcW w:w="388" w:type="dxa"/>
          </w:tcPr>
          <w:p w:rsidR="009F3CF7" w:rsidRDefault="009F3CF7" w:rsidP="009F3CF7"/>
        </w:tc>
        <w:tc>
          <w:tcPr>
            <w:tcW w:w="388" w:type="dxa"/>
          </w:tcPr>
          <w:p w:rsidR="009F3CF7" w:rsidRDefault="009F3CF7" w:rsidP="009F3CF7"/>
        </w:tc>
        <w:tc>
          <w:tcPr>
            <w:tcW w:w="388" w:type="dxa"/>
          </w:tcPr>
          <w:p w:rsidR="009F3CF7" w:rsidRDefault="009F3CF7" w:rsidP="009F3CF7"/>
        </w:tc>
        <w:tc>
          <w:tcPr>
            <w:tcW w:w="389" w:type="dxa"/>
          </w:tcPr>
          <w:p w:rsidR="009F3CF7" w:rsidRDefault="009F3CF7" w:rsidP="009F3CF7"/>
        </w:tc>
        <w:tc>
          <w:tcPr>
            <w:tcW w:w="389" w:type="dxa"/>
          </w:tcPr>
          <w:p w:rsidR="009F3CF7" w:rsidRDefault="009F3CF7" w:rsidP="009F3CF7"/>
        </w:tc>
        <w:tc>
          <w:tcPr>
            <w:tcW w:w="389" w:type="dxa"/>
          </w:tcPr>
          <w:p w:rsidR="009F3CF7" w:rsidRDefault="009F3CF7" w:rsidP="009F3CF7"/>
        </w:tc>
        <w:tc>
          <w:tcPr>
            <w:tcW w:w="389" w:type="dxa"/>
          </w:tcPr>
          <w:p w:rsidR="009F3CF7" w:rsidRDefault="009F3CF7" w:rsidP="009F3CF7"/>
        </w:tc>
        <w:tc>
          <w:tcPr>
            <w:tcW w:w="389" w:type="dxa"/>
          </w:tcPr>
          <w:p w:rsidR="009F3CF7" w:rsidRDefault="009F3CF7" w:rsidP="009F3CF7"/>
        </w:tc>
        <w:tc>
          <w:tcPr>
            <w:tcW w:w="389" w:type="dxa"/>
          </w:tcPr>
          <w:p w:rsidR="009F3CF7" w:rsidRDefault="009F3CF7" w:rsidP="009F3CF7"/>
        </w:tc>
      </w:tr>
    </w:tbl>
    <w:p w:rsidR="009F3CF7" w:rsidRPr="009F3CF7" w:rsidRDefault="009F3CF7" w:rsidP="009F3CF7"/>
    <w:sectPr w:rsidR="009F3CF7" w:rsidRPr="009F3CF7" w:rsidSect="00C31B64">
      <w:pgSz w:w="12240" w:h="15840"/>
      <w:pgMar w:top="720" w:right="1440" w:bottom="72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9F3CF7"/>
    <w:rsid w:val="002D4696"/>
    <w:rsid w:val="002F697B"/>
    <w:rsid w:val="003E3CCA"/>
    <w:rsid w:val="006414E5"/>
    <w:rsid w:val="00705D0F"/>
    <w:rsid w:val="0093348E"/>
    <w:rsid w:val="009C561A"/>
    <w:rsid w:val="009F3CF7"/>
    <w:rsid w:val="00BC0BB0"/>
    <w:rsid w:val="00C31B64"/>
    <w:rsid w:val="00E9608C"/>
  </w:rsids>
  <m:mathPr>
    <m:mathFont m:val="Comic Sans MS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48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3348E"/>
    <w:pPr>
      <w:ind w:left="720"/>
      <w:contextualSpacing/>
    </w:pPr>
  </w:style>
  <w:style w:type="table" w:styleId="TableGrid">
    <w:name w:val="Table Grid"/>
    <w:basedOn w:val="TableNormal"/>
    <w:uiPriority w:val="59"/>
    <w:rsid w:val="009F3C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4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348E"/>
    <w:pPr>
      <w:ind w:left="720"/>
      <w:contextualSpacing/>
    </w:pPr>
  </w:style>
  <w:style w:type="table" w:styleId="TableGrid">
    <w:name w:val="Table Grid"/>
    <w:basedOn w:val="TableNormal"/>
    <w:uiPriority w:val="59"/>
    <w:rsid w:val="009F3C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microsoft.com/office/2007/relationships/stylesWithEffects" Target="stylesWithEffect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98</Words>
  <Characters>564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Utah State Office of Education</Company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Pam Dallon</cp:lastModifiedBy>
  <cp:revision>3</cp:revision>
  <cp:lastPrinted>2011-05-18T15:10:00Z</cp:lastPrinted>
  <dcterms:created xsi:type="dcterms:W3CDTF">2011-05-18T15:39:00Z</dcterms:created>
  <dcterms:modified xsi:type="dcterms:W3CDTF">2011-06-14T16:03:00Z</dcterms:modified>
</cp:coreProperties>
</file>