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    </w:t>
      </w:r>
      <w:r w:rsidR="00572DAA">
        <w:rPr>
          <w:rFonts w:ascii="Cambria" w:hAnsi="Cambria" w:cs="Cambria"/>
          <w:b/>
          <w:spacing w:val="1"/>
          <w:u w:val="single"/>
        </w:rPr>
        <w:t>Expressions and Equations</w:t>
      </w:r>
      <w:r>
        <w:rPr>
          <w:rFonts w:ascii="Cambria" w:hAnsi="Cambria" w:cs="Cambria"/>
          <w:b/>
          <w:spacing w:val="1"/>
          <w:u w:val="single"/>
        </w:rPr>
        <w:t xml:space="preserve">                       </w:t>
      </w:r>
      <w:r>
        <w:rPr>
          <w:rFonts w:ascii="Cambria" w:hAnsi="Cambria" w:cs="Cambria"/>
          <w:b/>
          <w:spacing w:val="1"/>
        </w:rPr>
        <w:t xml:space="preserve"> Standard Code: </w:t>
      </w:r>
      <w:r w:rsidR="00572DAA">
        <w:rPr>
          <w:rFonts w:ascii="Cambria" w:hAnsi="Cambria" w:cs="Cambria"/>
          <w:b/>
          <w:spacing w:val="1"/>
          <w:u w:val="single"/>
        </w:rPr>
        <w:t xml:space="preserve">        </w:t>
      </w:r>
      <w:proofErr w:type="gramStart"/>
      <w:r w:rsidR="00572DAA">
        <w:rPr>
          <w:rFonts w:ascii="Cambria" w:hAnsi="Cambria" w:cs="Cambria"/>
          <w:b/>
          <w:spacing w:val="1"/>
          <w:u w:val="single"/>
        </w:rPr>
        <w:t>5</w:t>
      </w:r>
      <w:r>
        <w:rPr>
          <w:rFonts w:ascii="Cambria" w:hAnsi="Cambria" w:cs="Cambria"/>
          <w:b/>
          <w:spacing w:val="1"/>
          <w:u w:val="single"/>
        </w:rPr>
        <w:t xml:space="preserve">  </w:t>
      </w:r>
      <w:r w:rsidR="00572DAA">
        <w:rPr>
          <w:rFonts w:ascii="Cambria" w:hAnsi="Cambria" w:cs="Cambria"/>
          <w:b/>
          <w:spacing w:val="1"/>
          <w:u w:val="single"/>
        </w:rPr>
        <w:t>-</w:t>
      </w:r>
      <w:proofErr w:type="gramEnd"/>
      <w:r w:rsidR="00572DAA">
        <w:rPr>
          <w:rFonts w:ascii="Cambria" w:hAnsi="Cambria" w:cs="Cambria"/>
          <w:b/>
          <w:spacing w:val="1"/>
          <w:u w:val="single"/>
        </w:rPr>
        <w:t xml:space="preserve"> inequalities</w:t>
      </w:r>
      <w:r>
        <w:rPr>
          <w:rFonts w:ascii="Cambria" w:hAnsi="Cambria" w:cs="Cambria"/>
          <w:b/>
          <w:spacing w:val="1"/>
          <w:u w:val="single"/>
        </w:rPr>
        <w:t xml:space="preserve">                     </w:t>
      </w:r>
      <w:r>
        <w:rPr>
          <w:rFonts w:ascii="Cambria" w:hAnsi="Cambria" w:cs="Cambria"/>
          <w:b/>
          <w:spacing w:val="1"/>
        </w:rPr>
        <w:t xml:space="preserve"> Teacher Name: </w:t>
      </w:r>
      <w:r w:rsidR="00572DAA">
        <w:rPr>
          <w:rFonts w:ascii="Cambria" w:hAnsi="Cambria" w:cs="Cambria"/>
          <w:b/>
          <w:spacing w:val="1"/>
          <w:u w:val="single"/>
        </w:rPr>
        <w:t xml:space="preserve">                       </w:t>
      </w:r>
      <w:r>
        <w:rPr>
          <w:rFonts w:ascii="Cambria" w:hAnsi="Cambria" w:cs="Cambria"/>
          <w:b/>
          <w:spacing w:val="1"/>
          <w:u w:val="single"/>
        </w:rPr>
        <w:t xml:space="preserve">                                                    </w:t>
      </w:r>
    </w:p>
    <w:p w:rsidR="00C0395B" w:rsidRPr="00C0395B" w:rsidRDefault="000C4FFA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  <w:highlight w:val="yellow"/>
          <w:u w:val="single"/>
        </w:rPr>
        <w:t>See below</w:t>
      </w:r>
      <w:r w:rsidRPr="000C4FFA">
        <w:rPr>
          <w:rFonts w:ascii="Cambria" w:hAnsi="Cambria" w:cs="Cambria"/>
          <w:b/>
          <w:spacing w:val="1"/>
          <w:highlight w:val="yellow"/>
          <w:u w:val="single"/>
        </w:rPr>
        <w:t>:  Student Handout</w:t>
      </w:r>
    </w:p>
    <w:p w:rsidR="00C0395B" w:rsidRDefault="00C0395B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proofErr w:type="gramStart"/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proofErr w:type="spellStart"/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proofErr w:type="spellEnd"/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proofErr w:type="gramEnd"/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 xml:space="preserve">g </w:t>
      </w:r>
      <w:proofErr w:type="gramStart"/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</w:t>
      </w:r>
      <w:proofErr w:type="gramEnd"/>
      <w:r>
        <w:rPr>
          <w:rFonts w:ascii="Cambria" w:hAnsi="Cambria" w:cs="Cambria"/>
          <w:sz w:val="20"/>
          <w:szCs w:val="20"/>
        </w:rPr>
        <w:t xml:space="preserve">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C0395B" w:rsidRDefault="00C0395B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C0395B" w:rsidRDefault="00C0395B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C0395B"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395B" w:rsidRDefault="00C0395B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C0395B" w:rsidRDefault="00C0395B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572DAA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Understand solving an equation or inequality as a process of answering a question:  which values from a specified set, if any, make the equation or inequality true?  Use substitution to determine whether a given number in a specified set makes an equation or inequality true.</w:t>
            </w:r>
          </w:p>
        </w:tc>
      </w:tr>
      <w:tr w:rsidR="00F94210"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  <w:r w:rsidR="00C0395B"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C0395B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tly</w:t>
            </w:r>
            <w:proofErr w:type="gramEnd"/>
            <w:r>
              <w:rPr>
                <w:rFonts w:ascii="Cambria" w:hAnsi="Cambria" w:cs="Cambria"/>
              </w:rPr>
              <w:t xml:space="preserve">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C0395B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572DAA" w:rsidP="00572DAA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</w:t>
            </w:r>
            <w:r w:rsidR="00763635">
              <w:t>Students will answer equation and inequality questions from a set of values to make it true.</w:t>
            </w:r>
          </w:p>
          <w:p w:rsidR="00572DAA" w:rsidRDefault="00763635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*Students will choose from a set of values and use substitution to determine if it is true.</w:t>
            </w:r>
          </w:p>
          <w:p w:rsidR="00572DAA" w:rsidRDefault="00572DAA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63635" w:rsidRDefault="00763635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</w:t>
            </w:r>
            <w:r w:rsidR="006F1059">
              <w:t>Possible resources are graph paper, blocks, balance and weights</w:t>
            </w:r>
          </w:p>
          <w:p w:rsidR="006F1059" w:rsidRDefault="006F105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6F1059" w:rsidRDefault="006F105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*Small groups</w:t>
            </w:r>
          </w:p>
          <w:p w:rsidR="006F1059" w:rsidRDefault="006F105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6F1059" w:rsidRDefault="006F1059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*Write, use visuals, and present justifications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proofErr w:type="gramEnd"/>
            <w:r>
              <w:rPr>
                <w:rFonts w:ascii="Cambria" w:hAnsi="Cambria" w:cs="Cambria"/>
              </w:rPr>
              <w:t xml:space="preserve">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6F1059" w:rsidP="006F10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>Teacher introduction to what makes a math sentence true, and show mathematical notation with =, &lt;, &gt;, ≥, ≤, ≠</w:t>
            </w:r>
          </w:p>
          <w:p w:rsidR="006F1059" w:rsidRDefault="00442D1C" w:rsidP="006F105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81" w:lineRule="exact"/>
            </w:pPr>
            <w:r>
              <w:t xml:space="preserve">Show </w:t>
            </w:r>
            <w:proofErr w:type="spellStart"/>
            <w:r w:rsidR="006F1059">
              <w:t>manipulatives</w:t>
            </w:r>
            <w:proofErr w:type="spellEnd"/>
            <w:r w:rsidR="006F1059">
              <w:t xml:space="preserve"> y</w:t>
            </w:r>
            <w:r>
              <w:t>ou want students to have access to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F94210"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proofErr w:type="gramStart"/>
            <w:r>
              <w:rPr>
                <w:rFonts w:ascii="Cambria" w:hAnsi="Cambria" w:cs="Cambria"/>
              </w:rPr>
              <w:t>help</w:t>
            </w:r>
            <w:proofErr w:type="gramEnd"/>
            <w:r>
              <w:rPr>
                <w:rFonts w:ascii="Cambria" w:hAnsi="Cambria" w:cs="Cambria"/>
              </w:rPr>
              <w:t xml:space="preserve">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ey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of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 xml:space="preserve">What are you going to do/use to solve that?  </w:t>
            </w: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 xml:space="preserve">What do you know?  </w:t>
            </w: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do you need to find out?</w:t>
            </w: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How are you going to show that?</w:t>
            </w:r>
          </w:p>
          <w:p w:rsidR="00442D1C" w:rsidRDefault="00442D1C" w:rsidP="00442D1C">
            <w:pPr>
              <w:widowControl w:val="0"/>
              <w:autoSpaceDE w:val="0"/>
              <w:autoSpaceDN w:val="0"/>
              <w:adjustRightInd w:val="0"/>
              <w:spacing w:before="1"/>
              <w:ind w:left="720"/>
            </w:pP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was the process you used to come to your conclusion?</w:t>
            </w: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What were some of the problems you found?  How did you get around that?</w:t>
            </w:r>
          </w:p>
          <w:p w:rsidR="00442D1C" w:rsidRDefault="00442D1C" w:rsidP="00442D1C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442D1C" w:rsidRDefault="00442D1C" w:rsidP="00442D1C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F94210" w:rsidRPr="00D1696F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How could you use this to solve real life problems?  Add another variable to the scale.</w:t>
            </w:r>
          </w:p>
        </w:tc>
      </w:tr>
      <w:tr w:rsidR="00F94210"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proofErr w:type="gramEnd"/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442D1C" w:rsidRDefault="00442D1C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>Roaming and interaction.</w:t>
            </w:r>
          </w:p>
          <w:p w:rsidR="00442D1C" w:rsidRDefault="00442D1C" w:rsidP="00442D1C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"/>
            </w:pPr>
            <w:r>
              <w:t xml:space="preserve">Have </w:t>
            </w:r>
            <w:proofErr w:type="gramStart"/>
            <w:r>
              <w:t>them</w:t>
            </w:r>
            <w:proofErr w:type="gramEnd"/>
            <w:r>
              <w:t xml:space="preserve"> come up with their own ideas for the party recipes—pizza, cookies….. </w:t>
            </w:r>
            <w:proofErr w:type="gramStart"/>
            <w:r>
              <w:t>show</w:t>
            </w:r>
            <w:proofErr w:type="gramEnd"/>
            <w:r>
              <w:t xml:space="preserve"> the possible algorithms and justify their answers.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F94210"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class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mathematical</w:t>
            </w:r>
            <w:proofErr w:type="gramEnd"/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</w:t>
            </w:r>
            <w:proofErr w:type="gramEnd"/>
            <w:r>
              <w:rPr>
                <w:rFonts w:ascii="Cambria" w:hAnsi="Cambria" w:cs="Cambria"/>
              </w:rPr>
              <w:t xml:space="preserve">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proofErr w:type="gramEnd"/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proofErr w:type="gramStart"/>
            <w:r>
              <w:rPr>
                <w:rFonts w:ascii="Cambria" w:hAnsi="Cambria" w:cs="Cambria"/>
              </w:rPr>
              <w:t>begin</w:t>
            </w:r>
            <w:proofErr w:type="gramEnd"/>
            <w:r>
              <w:rPr>
                <w:rFonts w:ascii="Cambria" w:hAnsi="Cambria" w:cs="Cambria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proofErr w:type="gramStart"/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proofErr w:type="gramEnd"/>
            <w:r>
              <w:rPr>
                <w:rFonts w:ascii="Cambria" w:hAnsi="Cambria" w:cs="Cambria"/>
              </w:rPr>
              <w:t xml:space="preserve">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Start with a group that has a simple solution to a group that has it detailed.</w:t>
            </w:r>
          </w:p>
          <w:p w:rsidR="000C4FFA" w:rsidRDefault="000C4FFA" w:rsidP="000C4FFA">
            <w:pPr>
              <w:widowControl w:val="0"/>
              <w:autoSpaceDE w:val="0"/>
              <w:autoSpaceDN w:val="0"/>
              <w:adjustRightInd w:val="0"/>
              <w:spacing w:line="278" w:lineRule="exact"/>
              <w:ind w:left="720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1.  How does that show a solution?  </w:t>
            </w:r>
          </w:p>
          <w:p w:rsidR="000C4FFA" w:rsidRDefault="000C4FFA" w:rsidP="000C4FFA">
            <w:pPr>
              <w:pStyle w:val="ListParagraph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2.  Do you think the answer works?—Justify </w:t>
            </w:r>
          </w:p>
          <w:p w:rsidR="000C4FFA" w:rsidRDefault="000C4FFA" w:rsidP="000C4FFA">
            <w:pPr>
              <w:pStyle w:val="ListParagraph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2.  How would you have done it differently?</w:t>
            </w:r>
          </w:p>
          <w:p w:rsidR="000C4FFA" w:rsidRDefault="000C4FFA" w:rsidP="000C4FFA">
            <w:pPr>
              <w:pStyle w:val="ListParagraph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3.  What do the presentations have in common?</w:t>
            </w:r>
          </w:p>
          <w:p w:rsidR="000C4FFA" w:rsidRDefault="000C4FFA" w:rsidP="000C4FFA">
            <w:pPr>
              <w:pStyle w:val="ListParagraph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4.  Do you see a pattern?</w:t>
            </w:r>
          </w:p>
          <w:p w:rsidR="000C4FFA" w:rsidRDefault="000C4FFA" w:rsidP="000C4FFA">
            <w:pPr>
              <w:pStyle w:val="ListParagraph"/>
            </w:pPr>
          </w:p>
          <w:p w:rsidR="000C4FFA" w:rsidRDefault="000C4FFA" w:rsidP="000C4FFA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 xml:space="preserve">5.  What types of things/ideas/problem solving did they have in common?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F94210" w:rsidRDefault="00572DAA" w:rsidP="00C0395B">
      <w:pPr>
        <w:widowControl w:val="0"/>
        <w:autoSpaceDE w:val="0"/>
        <w:autoSpaceDN w:val="0"/>
        <w:adjustRightInd w:val="0"/>
      </w:pPr>
      <w:r w:rsidRPr="000C4FFA">
        <w:rPr>
          <w:highlight w:val="yellow"/>
        </w:rPr>
        <w:lastRenderedPageBreak/>
        <w:t>EE8</w:t>
      </w:r>
      <w:r w:rsidRPr="000C4FFA">
        <w:rPr>
          <w:highlight w:val="yellow"/>
        </w:rPr>
        <w:tab/>
        <w:t>Inequalities</w:t>
      </w:r>
      <w:r w:rsidRPr="000C4FFA">
        <w:rPr>
          <w:highlight w:val="yellow"/>
        </w:rPr>
        <w:tab/>
      </w:r>
      <w:r w:rsidRPr="000C4FFA">
        <w:rPr>
          <w:highlight w:val="yellow"/>
        </w:rPr>
        <w:tab/>
        <w:t>Student handout</w:t>
      </w:r>
    </w:p>
    <w:p w:rsidR="00572DAA" w:rsidRDefault="00572DAA" w:rsidP="00C0395B">
      <w:pPr>
        <w:widowControl w:val="0"/>
        <w:autoSpaceDE w:val="0"/>
        <w:autoSpaceDN w:val="0"/>
        <w:adjustRightInd w:val="0"/>
      </w:pPr>
    </w:p>
    <w:p w:rsidR="009875CE" w:rsidRDefault="009875CE" w:rsidP="00C0395B">
      <w:pPr>
        <w:widowControl w:val="0"/>
        <w:autoSpaceDE w:val="0"/>
        <w:autoSpaceDN w:val="0"/>
        <w:adjustRightInd w:val="0"/>
      </w:pPr>
    </w:p>
    <w:p w:rsidR="009875CE" w:rsidRDefault="009875CE" w:rsidP="00C0395B">
      <w:pPr>
        <w:widowControl w:val="0"/>
        <w:autoSpaceDE w:val="0"/>
        <w:autoSpaceDN w:val="0"/>
        <w:adjustRightInd w:val="0"/>
      </w:pPr>
    </w:p>
    <w:p w:rsidR="009875CE" w:rsidRDefault="004E5D13" w:rsidP="00C0395B">
      <w:pPr>
        <w:widowControl w:val="0"/>
        <w:autoSpaceDE w:val="0"/>
        <w:autoSpaceDN w:val="0"/>
        <w:adjustRightInd w:val="0"/>
      </w:pPr>
      <w:r>
        <w:t xml:space="preserve">Given the following values {1, 2, 3, 4, 5, 6, 7, 8, 9, </w:t>
      </w:r>
      <w:proofErr w:type="gramStart"/>
      <w:r>
        <w:t>1</w:t>
      </w:r>
      <w:r w:rsidR="009A32BB">
        <w:t>0</w:t>
      </w:r>
      <w:proofErr w:type="gramEnd"/>
      <w:r w:rsidR="009A32BB">
        <w:t>} which make</w:t>
      </w:r>
      <w:r>
        <w:t xml:space="preserve"> the following equations and inequalities true?</w:t>
      </w:r>
      <w:r w:rsidR="009875CE">
        <w:t xml:space="preserve">  Show </w:t>
      </w:r>
      <w:r w:rsidR="009A32BB">
        <w:t xml:space="preserve">all </w:t>
      </w:r>
      <w:r w:rsidR="009875CE">
        <w:t xml:space="preserve">possible solutions using </w:t>
      </w:r>
    </w:p>
    <w:p w:rsidR="004E5D13" w:rsidRDefault="009875CE" w:rsidP="00C0395B">
      <w:pPr>
        <w:widowControl w:val="0"/>
        <w:autoSpaceDE w:val="0"/>
        <w:autoSpaceDN w:val="0"/>
        <w:adjustRightInd w:val="0"/>
      </w:pPr>
      <w:proofErr w:type="gramStart"/>
      <w:r>
        <w:t>substitution</w:t>
      </w:r>
      <w:proofErr w:type="gramEnd"/>
      <w:r>
        <w:t xml:space="preserve"> for each true solution.</w:t>
      </w:r>
    </w:p>
    <w:p w:rsidR="004E5D13" w:rsidRDefault="004E5D13" w:rsidP="00C0395B">
      <w:pPr>
        <w:widowControl w:val="0"/>
        <w:autoSpaceDE w:val="0"/>
        <w:autoSpaceDN w:val="0"/>
        <w:adjustRightInd w:val="0"/>
      </w:pPr>
    </w:p>
    <w:p w:rsidR="004E5D13" w:rsidRDefault="004E5D13" w:rsidP="004E5D13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 3 + </w:t>
      </w:r>
      <w:r>
        <w:rPr>
          <w:i/>
        </w:rPr>
        <w:t>x</w:t>
      </w:r>
      <w:r>
        <w:t xml:space="preserve"> = 12</w:t>
      </w:r>
    </w:p>
    <w:p w:rsidR="004E5D13" w:rsidRDefault="004E5D13" w:rsidP="004E5D13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4 + </w:t>
      </w:r>
      <w:r>
        <w:rPr>
          <w:i/>
        </w:rPr>
        <w:t>x</w:t>
      </w:r>
      <w:r>
        <w:t xml:space="preserve"> &gt; 9</w:t>
      </w:r>
    </w:p>
    <w:p w:rsidR="004E5D13" w:rsidRDefault="004E5D13" w:rsidP="004E5D13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rPr>
          <w:i/>
        </w:rPr>
        <w:t xml:space="preserve">x </w:t>
      </w:r>
      <w:r>
        <w:t xml:space="preserve">+ 9 &lt; 18 </w:t>
      </w:r>
    </w:p>
    <w:p w:rsidR="004E5D13" w:rsidRDefault="004E5D13" w:rsidP="004E5D13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5</w:t>
      </w:r>
      <w:r>
        <w:rPr>
          <w:i/>
        </w:rPr>
        <w:t>x</w:t>
      </w:r>
      <w:r>
        <w:t xml:space="preserve"> = 15</w:t>
      </w:r>
    </w:p>
    <w:p w:rsidR="004E5D13" w:rsidRDefault="004E5D13" w:rsidP="004E5D13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7 – </w:t>
      </w:r>
      <w:r>
        <w:rPr>
          <w:i/>
        </w:rPr>
        <w:t xml:space="preserve">x </w:t>
      </w:r>
      <w:r>
        <w:t>≤  8</w:t>
      </w:r>
    </w:p>
    <w:p w:rsidR="004E5D13" w:rsidRDefault="004E5D13" w:rsidP="004E5D13">
      <w:pPr>
        <w:widowControl w:val="0"/>
        <w:autoSpaceDE w:val="0"/>
        <w:autoSpaceDN w:val="0"/>
        <w:adjustRightInd w:val="0"/>
      </w:pPr>
    </w:p>
    <w:p w:rsidR="009A32BB" w:rsidRDefault="00BF3B30" w:rsidP="004E5D13">
      <w:pPr>
        <w:widowControl w:val="0"/>
        <w:autoSpaceDE w:val="0"/>
        <w:autoSpaceDN w:val="0"/>
        <w:adjustRightInd w:val="0"/>
      </w:pPr>
      <w:r>
        <w:t>On the scale</w:t>
      </w:r>
      <w:r w:rsidR="004A0B2E">
        <w:t xml:space="preserve"> below which values </w:t>
      </w:r>
      <w:r>
        <w:t xml:space="preserve">{2,4,6,8,10,12,14,16,18,20} </w:t>
      </w:r>
      <w:r w:rsidR="004A0B2E">
        <w:t xml:space="preserve">will make the scale balanced?  </w:t>
      </w:r>
      <w:proofErr w:type="gramStart"/>
      <w:r w:rsidR="004A0B2E">
        <w:t>Heavier</w:t>
      </w:r>
      <w:r>
        <w:t xml:space="preserve"> on the left</w:t>
      </w:r>
      <w:r w:rsidR="004A0B2E">
        <w:t>?</w:t>
      </w:r>
      <w:proofErr w:type="gramEnd"/>
      <w:r w:rsidR="004A0B2E">
        <w:t xml:space="preserve">  </w:t>
      </w:r>
      <w:proofErr w:type="gramStart"/>
      <w:r w:rsidR="004A0B2E">
        <w:t>Lighter</w:t>
      </w:r>
      <w:r>
        <w:t xml:space="preserve"> on the left</w:t>
      </w:r>
      <w:r w:rsidR="004A0B2E">
        <w:t>?</w:t>
      </w:r>
      <w:proofErr w:type="gramEnd"/>
      <w:r>
        <w:t xml:space="preserve">  Show all possible solutions with substitution and correct notation (&lt;, &gt;, =</w:t>
      </w:r>
      <w:r w:rsidR="006F1059">
        <w:t>, ≤, ≥, ≠</w:t>
      </w:r>
      <w:r>
        <w:t>).</w:t>
      </w:r>
    </w:p>
    <w:p w:rsidR="004A0B2E" w:rsidRDefault="004A0B2E" w:rsidP="004E5D13">
      <w:pPr>
        <w:widowControl w:val="0"/>
        <w:autoSpaceDE w:val="0"/>
        <w:autoSpaceDN w:val="0"/>
        <w:adjustRightInd w:val="0"/>
      </w:pPr>
    </w:p>
    <w:p w:rsidR="004A0B2E" w:rsidRDefault="00B0704B" w:rsidP="004E5D13">
      <w:pPr>
        <w:widowControl w:val="0"/>
        <w:autoSpaceDE w:val="0"/>
        <w:autoSpaceDN w:val="0"/>
        <w:adjustRightInd w:val="0"/>
      </w:pPr>
      <w:r>
        <w:rPr>
          <w:noProof/>
        </w:rPr>
        <w:pict>
          <v:shape id="_x0000_s1026" type="#_x0000_t136" style="position:absolute;margin-left:16pt;margin-top:69.8pt;width:105pt;height:28.5pt;z-index:251660288;mso-position-horizontal-relative:text;mso-position-vertical-relative:text;mso-width-relative:page;mso-height-relative:page">
            <v:shadow color="#868686"/>
            <v:textpath style="font-family:&quot;Arial Black&quot;;v-text-kern:t" trim="t" fitpath="t" string="5 + x       16"/>
          </v:shape>
        </w:pict>
      </w:r>
      <w:r w:rsidR="00F76B2D">
        <w:rPr>
          <w:noProof/>
          <w:lang w:bidi="ar-SA"/>
        </w:rPr>
        <w:drawing>
          <wp:inline distT="0" distB="0" distL="0" distR="0">
            <wp:extent cx="1819275" cy="1533525"/>
            <wp:effectExtent l="19050" t="0" r="9525" b="0"/>
            <wp:docPr id="19" name="Picture 19" descr="j03008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03008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D13" w:rsidRDefault="004E5D13" w:rsidP="004E5D13">
      <w:pPr>
        <w:widowControl w:val="0"/>
        <w:autoSpaceDE w:val="0"/>
        <w:autoSpaceDN w:val="0"/>
        <w:adjustRightInd w:val="0"/>
      </w:pPr>
      <w:r>
        <w:t>.</w:t>
      </w:r>
    </w:p>
    <w:p w:rsidR="004E5D13" w:rsidRDefault="004E5D13" w:rsidP="004E5D13">
      <w:pPr>
        <w:widowControl w:val="0"/>
        <w:autoSpaceDE w:val="0"/>
        <w:autoSpaceDN w:val="0"/>
        <w:adjustRightInd w:val="0"/>
        <w:ind w:left="720"/>
      </w:pPr>
    </w:p>
    <w:p w:rsidR="004E5D13" w:rsidRDefault="004E5D13" w:rsidP="00C0395B">
      <w:pPr>
        <w:widowControl w:val="0"/>
        <w:autoSpaceDE w:val="0"/>
        <w:autoSpaceDN w:val="0"/>
        <w:adjustRightInd w:val="0"/>
      </w:pPr>
    </w:p>
    <w:p w:rsidR="00BF3B30" w:rsidRDefault="00A4725A" w:rsidP="00C0395B">
      <w:pPr>
        <w:widowControl w:val="0"/>
        <w:autoSpaceDE w:val="0"/>
        <w:autoSpaceDN w:val="0"/>
        <w:adjustRightInd w:val="0"/>
      </w:pPr>
      <w:r>
        <w:t>Bob is having a</w:t>
      </w:r>
      <w:r w:rsidR="00051D3F">
        <w:t xml:space="preserve"> party and is going to invite 11</w:t>
      </w:r>
      <w:r>
        <w:t xml:space="preserve"> friends.  He is going to make punch so that </w:t>
      </w:r>
      <w:r w:rsidR="00DE124D">
        <w:t xml:space="preserve">he and </w:t>
      </w:r>
      <w:r>
        <w:t xml:space="preserve">each </w:t>
      </w:r>
      <w:r w:rsidR="00051D3F">
        <w:t xml:space="preserve">friend can have plenty of punch for all to enjoy.  He has several recipes to choose from.  </w:t>
      </w:r>
      <w:r w:rsidR="00DE124D">
        <w:t>One recipe from Y</w:t>
      </w:r>
      <w:r w:rsidR="004E5D13">
        <w:t>ummy Recipes makes 4 cup</w:t>
      </w:r>
      <w:r w:rsidR="00DE124D">
        <w:t>s, another from T</w:t>
      </w:r>
      <w:r w:rsidR="004E5D13">
        <w:t>asty Treats makes 12 cup</w:t>
      </w:r>
      <w:r w:rsidR="00DE124D">
        <w:t xml:space="preserve">s, another from </w:t>
      </w:r>
      <w:proofErr w:type="spellStart"/>
      <w:r w:rsidR="00DE124D">
        <w:t>Rocki</w:t>
      </w:r>
      <w:r w:rsidR="004E5D13">
        <w:t>n</w:t>
      </w:r>
      <w:proofErr w:type="spellEnd"/>
      <w:r w:rsidR="004E5D13">
        <w:t>’ Recipes makes 18 cup</w:t>
      </w:r>
      <w:r w:rsidR="00DE124D">
        <w:t xml:space="preserve">s, and his grandmother’s recipe makes 24 servings.  Which recipes could he use so everyone at the party can have 1 cup of punch?  Which recipes could he use if he wanted to serve at least 2 cups to each person?  </w:t>
      </w:r>
      <w:r w:rsidR="00BF3B30">
        <w:t>Show and justify your answer</w:t>
      </w:r>
      <w:r w:rsidR="00442D1C">
        <w:t>s</w:t>
      </w:r>
      <w:r w:rsidR="00BF3B30">
        <w:t>.</w:t>
      </w:r>
    </w:p>
    <w:sectPr w:rsidR="00BF3B30" w:rsidSect="00B0704B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136" coordsize="21600,21600" o:spt="136" adj="10800" path="m@7,l@8,m@5,21600l@6,21600e">
        <v:formulas>
          <v:f eqn="sum #0 0 10800"/>
          <v:f eqn="prod #0 2 1"/>
          <v:f eqn="sum 21600 0 @1"/>
          <v:f eqn="sum 0 0 @2"/>
          <v:f eqn="sum 21600 0 @3"/>
          <v:f eqn="if @0 @3 0"/>
          <v:f eqn="if @0 21600 @1"/>
          <v:f eqn="if @0 0 @2"/>
          <v:f eqn="if @0 @4 21600"/>
          <v:f eqn="mid @5 @6"/>
          <v:f eqn="mid @8 @5"/>
          <v:f eqn="mid @7 @8"/>
          <v:f eqn="mid @6 @7"/>
          <v:f eqn="sum @6 0 @5"/>
        </v:formulas>
        <v:path textpathok="t" o:connecttype="custom" o:connectlocs="@9,0;@10,10800;@11,21600;@12,10800" o:connectangles="270,180,90,0"/>
        <v:textpath on="t" fitshape="t"/>
        <v:handles>
          <v:h position="#0,bottomRight" xrange="6629,14971"/>
        </v:handles>
        <o:lock v:ext="edit" text="t" shapetype="t"/>
      </v:shapetype>
      <v:shape id="_x0000_i1026" type="#_x0000_t136" style="width:41.25pt;height:24.75pt" o:bullet="t">
        <v:shadow color="#868686"/>
        <v:textpath style="font-family:&quot;Comic Sans MS&quot;;font-size:18pt;v-text-kern:t" trim="t" fitpath="t" string="5 + x"/>
      </v:shape>
    </w:pict>
  </w:numPicBullet>
  <w:abstractNum w:abstractNumId="0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04C2F"/>
    <w:multiLevelType w:val="hybridMultilevel"/>
    <w:tmpl w:val="396A1E0C"/>
    <w:lvl w:ilvl="0" w:tplc="E904C0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051D3F"/>
    <w:rsid w:val="000C4FFA"/>
    <w:rsid w:val="00120E1C"/>
    <w:rsid w:val="00442D1C"/>
    <w:rsid w:val="004A0B2E"/>
    <w:rsid w:val="004E5D13"/>
    <w:rsid w:val="00572DAA"/>
    <w:rsid w:val="006F1059"/>
    <w:rsid w:val="00763635"/>
    <w:rsid w:val="009875CE"/>
    <w:rsid w:val="009A32BB"/>
    <w:rsid w:val="00A4725A"/>
    <w:rsid w:val="00B0704B"/>
    <w:rsid w:val="00BF3B30"/>
    <w:rsid w:val="00C0395B"/>
    <w:rsid w:val="00DE124D"/>
    <w:rsid w:val="00F13E57"/>
    <w:rsid w:val="00F76B2D"/>
    <w:rsid w:val="00F9421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0704B"/>
    <w:rPr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72"/>
    <w:qFormat/>
    <w:rsid w:val="000C4FF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0E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E1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936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User</cp:lastModifiedBy>
  <cp:revision>2</cp:revision>
  <cp:lastPrinted>2011-04-26T13:22:00Z</cp:lastPrinted>
  <dcterms:created xsi:type="dcterms:W3CDTF">2011-06-23T20:36:00Z</dcterms:created>
  <dcterms:modified xsi:type="dcterms:W3CDTF">2011-06-23T20:36:00Z</dcterms:modified>
</cp:coreProperties>
</file>