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53B0F" w:rsidRDefault="00053B0F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>EE.2c</w:t>
      </w:r>
      <w:r w:rsidR="006C08FC">
        <w:rPr>
          <w:sz w:val="24"/>
          <w:szCs w:val="24"/>
        </w:rPr>
        <w:t xml:space="preserve"> Student Task</w:t>
      </w: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i/>
          <w:sz w:val="24"/>
          <w:szCs w:val="24"/>
        </w:rPr>
      </w:pPr>
    </w:p>
    <w:p w:rsidR="00053B0F" w:rsidRDefault="00053B0F" w:rsidP="00053B0F">
      <w:pPr>
        <w:spacing w:after="0"/>
        <w:rPr>
          <w:i/>
          <w:sz w:val="24"/>
          <w:szCs w:val="24"/>
        </w:rPr>
      </w:pPr>
    </w:p>
    <w:p w:rsidR="00053B0F" w:rsidRPr="006C08FC" w:rsidRDefault="00053B0F" w:rsidP="006C08FC">
      <w:pPr>
        <w:spacing w:after="0"/>
        <w:jc w:val="center"/>
        <w:rPr>
          <w:sz w:val="32"/>
          <w:szCs w:val="24"/>
        </w:rPr>
      </w:pPr>
      <w:r w:rsidRPr="006C08FC">
        <w:rPr>
          <w:sz w:val="32"/>
          <w:szCs w:val="24"/>
        </w:rPr>
        <w:t>Sunshine Pool Company</w:t>
      </w:r>
    </w:p>
    <w:p w:rsidR="00053B0F" w:rsidRPr="006C08FC" w:rsidRDefault="00A522A4" w:rsidP="00053B0F">
      <w:pPr>
        <w:spacing w:after="0"/>
        <w:rPr>
          <w:sz w:val="28"/>
          <w:szCs w:val="24"/>
        </w:rPr>
      </w:pPr>
      <w:r w:rsidRPr="00A522A4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07" o:spid="_x0000_s1026" type="#_x0000_t202" style="position:absolute;margin-left:103.2pt;margin-top:66.8pt;width:264pt;height:13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" stroked="f">
            <v:textbox>
              <w:txbxContent>
                <w:p w:rsidR="00053B0F" w:rsidRDefault="00053B0F" w:rsidP="00053B0F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464560" cy="1595120"/>
                        <wp:effectExtent l="0" t="0" r="2540" b="508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64560" cy="1595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53B0F">
        <w:rPr>
          <w:sz w:val="24"/>
          <w:szCs w:val="24"/>
        </w:rPr>
        <w:tab/>
      </w:r>
      <w:r w:rsidR="00053B0F" w:rsidRPr="006C08FC">
        <w:rPr>
          <w:sz w:val="28"/>
          <w:szCs w:val="24"/>
        </w:rPr>
        <w:t>The Sunshine Pool Company is looking for a designer to develop a geometric pool in the shape of a triangular prism.  The pool shape is a rectangle with the length 4 times as long as</w:t>
      </w:r>
      <w:r w:rsidR="00583F6B" w:rsidRPr="006C08FC">
        <w:rPr>
          <w:sz w:val="28"/>
          <w:szCs w:val="24"/>
        </w:rPr>
        <w:t xml:space="preserve"> the width. The deepest end is 10</w:t>
      </w:r>
      <w:r w:rsidR="00053B0F" w:rsidRPr="006C08FC">
        <w:rPr>
          <w:sz w:val="28"/>
          <w:szCs w:val="24"/>
        </w:rPr>
        <w:t xml:space="preserve"> feet and the opposite end has no depth, which creates a triangular prism.</w:t>
      </w: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Pr="006C08FC" w:rsidRDefault="00053B0F" w:rsidP="00053B0F">
      <w:pPr>
        <w:spacing w:after="0"/>
        <w:rPr>
          <w:sz w:val="28"/>
          <w:szCs w:val="24"/>
        </w:rPr>
      </w:pPr>
      <w:r>
        <w:rPr>
          <w:sz w:val="24"/>
          <w:szCs w:val="24"/>
        </w:rPr>
        <w:tab/>
      </w:r>
      <w:r w:rsidRPr="006C08FC">
        <w:rPr>
          <w:sz w:val="28"/>
          <w:szCs w:val="24"/>
        </w:rPr>
        <w:t>The design will include an Aztec style tile around the inside</w:t>
      </w:r>
      <w:r w:rsidR="00A8693D" w:rsidRPr="006C08FC">
        <w:rPr>
          <w:sz w:val="28"/>
          <w:szCs w:val="24"/>
        </w:rPr>
        <w:t xml:space="preserve"> top</w:t>
      </w:r>
      <w:r w:rsidRPr="006C08FC">
        <w:rPr>
          <w:sz w:val="28"/>
          <w:szCs w:val="24"/>
        </w:rPr>
        <w:t xml:space="preserve"> edge of the poo</w:t>
      </w:r>
      <w:r w:rsidR="00A8693D" w:rsidRPr="006C08FC">
        <w:rPr>
          <w:sz w:val="28"/>
          <w:szCs w:val="24"/>
        </w:rPr>
        <w:t>l, including the edge with no depth</w:t>
      </w:r>
      <w:r w:rsidRPr="006C08FC">
        <w:rPr>
          <w:sz w:val="28"/>
          <w:szCs w:val="24"/>
        </w:rPr>
        <w:t>.  The tile is a 3x3 inch square.  How many tiles will be needed for the pool?</w:t>
      </w:r>
    </w:p>
    <w:p w:rsidR="006C08FC" w:rsidRPr="006C08FC" w:rsidRDefault="006C08F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4E138C" w:rsidRDefault="004E138C" w:rsidP="00053B0F">
      <w:pPr>
        <w:spacing w:after="0"/>
        <w:rPr>
          <w:i/>
          <w:sz w:val="28"/>
          <w:szCs w:val="24"/>
        </w:rPr>
      </w:pPr>
    </w:p>
    <w:p w:rsidR="006C08FC" w:rsidRPr="006C08FC" w:rsidRDefault="006C08FC" w:rsidP="00053B0F">
      <w:pPr>
        <w:spacing w:after="0"/>
        <w:rPr>
          <w:i/>
          <w:sz w:val="28"/>
          <w:szCs w:val="24"/>
        </w:rPr>
      </w:pPr>
    </w:p>
    <w:p w:rsidR="0035004C" w:rsidRPr="006C08FC" w:rsidRDefault="0035004C" w:rsidP="00053B0F">
      <w:pPr>
        <w:spacing w:after="0"/>
        <w:rPr>
          <w:sz w:val="28"/>
          <w:szCs w:val="24"/>
        </w:rPr>
      </w:pPr>
    </w:p>
    <w:p w:rsidR="0035004C" w:rsidRPr="006C08FC" w:rsidRDefault="0035004C" w:rsidP="00053B0F">
      <w:pPr>
        <w:spacing w:after="0"/>
        <w:rPr>
          <w:sz w:val="28"/>
          <w:szCs w:val="24"/>
        </w:rPr>
      </w:pPr>
    </w:p>
    <w:p w:rsidR="004E138C" w:rsidRDefault="00053B0F" w:rsidP="00053B0F">
      <w:pPr>
        <w:spacing w:after="0"/>
        <w:rPr>
          <w:sz w:val="28"/>
          <w:szCs w:val="24"/>
        </w:rPr>
      </w:pPr>
      <w:r w:rsidRPr="006C08FC">
        <w:rPr>
          <w:sz w:val="28"/>
          <w:szCs w:val="24"/>
        </w:rPr>
        <w:tab/>
      </w:r>
    </w:p>
    <w:p w:rsidR="00053B0F" w:rsidRPr="006C08FC" w:rsidRDefault="00583F6B" w:rsidP="00053B0F">
      <w:pPr>
        <w:spacing w:after="0"/>
        <w:rPr>
          <w:sz w:val="28"/>
          <w:szCs w:val="24"/>
        </w:rPr>
      </w:pPr>
      <w:r w:rsidRPr="006C08FC">
        <w:rPr>
          <w:sz w:val="28"/>
          <w:szCs w:val="24"/>
        </w:rPr>
        <w:t xml:space="preserve">The project manager has designated the width of the pool to be 8 ft.  The floor length is 34 ft. </w:t>
      </w:r>
      <w:r w:rsidR="00053B0F" w:rsidRPr="006C08FC">
        <w:rPr>
          <w:sz w:val="28"/>
          <w:szCs w:val="24"/>
        </w:rPr>
        <w:t>The inside of the pool will be coate</w:t>
      </w:r>
      <w:r w:rsidRPr="006C08FC">
        <w:rPr>
          <w:sz w:val="28"/>
          <w:szCs w:val="24"/>
        </w:rPr>
        <w:t xml:space="preserve">d with blue acrylic pool paint. </w:t>
      </w:r>
      <w:r w:rsidR="00053B0F" w:rsidRPr="006C08FC">
        <w:rPr>
          <w:sz w:val="28"/>
          <w:szCs w:val="24"/>
        </w:rPr>
        <w:t>How much paint would it require to paint the walls and bottom of the pool in square feet?</w:t>
      </w:r>
    </w:p>
    <w:p w:rsidR="00144052" w:rsidRPr="006C08FC" w:rsidRDefault="00144052" w:rsidP="00053B0F">
      <w:pPr>
        <w:spacing w:after="0"/>
        <w:rPr>
          <w:sz w:val="28"/>
          <w:szCs w:val="24"/>
        </w:rPr>
      </w:pPr>
    </w:p>
    <w:p w:rsidR="00583F6B" w:rsidRPr="006C08FC" w:rsidRDefault="00583F6B" w:rsidP="00053B0F">
      <w:pPr>
        <w:spacing w:after="0"/>
        <w:rPr>
          <w:sz w:val="28"/>
          <w:szCs w:val="24"/>
        </w:rPr>
      </w:pPr>
    </w:p>
    <w:p w:rsidR="00144052" w:rsidRPr="006C08FC" w:rsidRDefault="00144052" w:rsidP="00053B0F">
      <w:pPr>
        <w:spacing w:after="0"/>
        <w:rPr>
          <w:sz w:val="28"/>
          <w:szCs w:val="24"/>
        </w:rPr>
      </w:pPr>
      <w:r w:rsidRPr="006C08FC">
        <w:rPr>
          <w:sz w:val="28"/>
          <w:szCs w:val="24"/>
        </w:rPr>
        <w:tab/>
        <w:t>What is the volume of water that this pool could hold?</w:t>
      </w:r>
    </w:p>
    <w:p w:rsidR="007815F6" w:rsidRDefault="007815F6"/>
    <w:sectPr w:rsidR="007815F6" w:rsidSect="00583F6B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FAE"/>
    <w:multiLevelType w:val="hybridMultilevel"/>
    <w:tmpl w:val="99946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20"/>
  <w:characterSpacingControl w:val="doNotCompress"/>
  <w:compat/>
  <w:rsids>
    <w:rsidRoot w:val="00053B0F"/>
    <w:rsid w:val="00053B0F"/>
    <w:rsid w:val="00144052"/>
    <w:rsid w:val="001C7E49"/>
    <w:rsid w:val="001E28BD"/>
    <w:rsid w:val="0035004C"/>
    <w:rsid w:val="004E138C"/>
    <w:rsid w:val="00583F6B"/>
    <w:rsid w:val="006C08FC"/>
    <w:rsid w:val="007815F6"/>
    <w:rsid w:val="00885D5A"/>
    <w:rsid w:val="00A522A4"/>
    <w:rsid w:val="00A8693D"/>
    <w:rsid w:val="00BB6EAE"/>
  </w:rsids>
  <m:mathPr>
    <m:mathFont m:val="Comic Sans MS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53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126</Words>
  <Characters>720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CNU9246PXT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Pam Dallon</cp:lastModifiedBy>
  <cp:revision>6</cp:revision>
  <cp:lastPrinted>2011-06-19T17:51:00Z</cp:lastPrinted>
  <dcterms:created xsi:type="dcterms:W3CDTF">2011-04-26T20:29:00Z</dcterms:created>
  <dcterms:modified xsi:type="dcterms:W3CDTF">2011-06-19T17:52:00Z</dcterms:modified>
</cp:coreProperties>
</file>